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C9" w:rsidRDefault="00D675C9" w:rsidP="00D675C9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Usnesení z 21. jednání Zastupitelstva města Dubí, </w:t>
      </w:r>
    </w:p>
    <w:p w:rsidR="00D675C9" w:rsidRDefault="00D675C9" w:rsidP="00D675C9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které se konalo dne 11. 12. 2013 od 17:00 hodin</w:t>
      </w:r>
    </w:p>
    <w:p w:rsidR="00D675C9" w:rsidRDefault="00D675C9" w:rsidP="00D675C9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v obřadní síni Městského úřadu v Dubí</w:t>
      </w:r>
    </w:p>
    <w:p w:rsidR="00D675C9" w:rsidRDefault="00D675C9" w:rsidP="00D675C9">
      <w:pPr>
        <w:jc w:val="center"/>
        <w:rPr>
          <w:color w:val="0000FF"/>
          <w:sz w:val="32"/>
          <w:szCs w:val="32"/>
        </w:rPr>
      </w:pPr>
    </w:p>
    <w:p w:rsidR="00D675C9" w:rsidRDefault="00D675C9" w:rsidP="00D675C9">
      <w:pPr>
        <w:jc w:val="center"/>
        <w:rPr>
          <w:color w:val="0000FF"/>
          <w:sz w:val="32"/>
          <w:szCs w:val="32"/>
        </w:rPr>
      </w:pPr>
    </w:p>
    <w:p w:rsidR="00D675C9" w:rsidRDefault="00D675C9" w:rsidP="00D675C9"/>
    <w:p w:rsidR="00D675C9" w:rsidRDefault="00D675C9" w:rsidP="00D675C9">
      <w:pPr>
        <w:rPr>
          <w:b/>
          <w:bCs/>
          <w:u w:val="single"/>
        </w:rPr>
      </w:pPr>
      <w:r>
        <w:rPr>
          <w:b/>
          <w:bCs/>
          <w:u w:val="single"/>
        </w:rPr>
        <w:t>Složení komisí</w:t>
      </w: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431/21/2013</w:t>
      </w: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r>
        <w:t>ZM po projednání</w:t>
      </w: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zvolilo</w:t>
      </w:r>
    </w:p>
    <w:p w:rsidR="00D675C9" w:rsidRDefault="00D675C9" w:rsidP="00D675C9">
      <w:r>
        <w:t>tyto pracovní komise:</w:t>
      </w:r>
    </w:p>
    <w:p w:rsidR="00D675C9" w:rsidRDefault="00D675C9" w:rsidP="00D675C9">
      <w:pPr>
        <w:rPr>
          <w:b/>
          <w:bCs/>
        </w:rPr>
      </w:pPr>
      <w:proofErr w:type="gramStart"/>
      <w:r>
        <w:rPr>
          <w:b/>
          <w:bCs/>
        </w:rPr>
        <w:t>1.volební</w:t>
      </w:r>
      <w:proofErr w:type="gramEnd"/>
      <w:r>
        <w:rPr>
          <w:b/>
          <w:bCs/>
        </w:rPr>
        <w:t xml:space="preserve"> komise ve složení: : </w:t>
      </w:r>
      <w:r>
        <w:rPr>
          <w:b/>
          <w:bCs/>
          <w:u w:val="single"/>
        </w:rPr>
        <w:t>p. Martin Dlouhý</w:t>
      </w:r>
      <w:r>
        <w:rPr>
          <w:b/>
          <w:bCs/>
        </w:rPr>
        <w:t xml:space="preserve">, p. Zdeněk </w:t>
      </w:r>
      <w:proofErr w:type="spellStart"/>
      <w:r>
        <w:rPr>
          <w:b/>
          <w:bCs/>
        </w:rPr>
        <w:t>Veřtat</w:t>
      </w:r>
      <w:proofErr w:type="spellEnd"/>
      <w:r>
        <w:rPr>
          <w:b/>
          <w:bCs/>
        </w:rPr>
        <w:t>, p. Roman Hruška</w:t>
      </w:r>
    </w:p>
    <w:p w:rsidR="00D675C9" w:rsidRDefault="00D675C9" w:rsidP="00D675C9">
      <w:pPr>
        <w:rPr>
          <w:b/>
          <w:bCs/>
        </w:rPr>
      </w:pPr>
      <w:r>
        <w:rPr>
          <w:b/>
          <w:bCs/>
        </w:rPr>
        <w:t xml:space="preserve">2. návrhovou komisi ve složení: p. Jaromír </w:t>
      </w:r>
      <w:proofErr w:type="spellStart"/>
      <w:r>
        <w:rPr>
          <w:b/>
          <w:bCs/>
        </w:rPr>
        <w:t>Šťásek</w:t>
      </w:r>
      <w:proofErr w:type="spellEnd"/>
      <w:r>
        <w:rPr>
          <w:b/>
          <w:bCs/>
        </w:rPr>
        <w:t xml:space="preserve">, </w:t>
      </w:r>
      <w:r>
        <w:rPr>
          <w:b/>
          <w:bCs/>
          <w:u w:val="single"/>
        </w:rPr>
        <w:t xml:space="preserve">pí Helena </w:t>
      </w:r>
      <w:proofErr w:type="spellStart"/>
      <w:r>
        <w:rPr>
          <w:b/>
          <w:bCs/>
          <w:u w:val="single"/>
        </w:rPr>
        <w:t>Vengrynská</w:t>
      </w:r>
      <w:proofErr w:type="spellEnd"/>
      <w:r>
        <w:rPr>
          <w:b/>
          <w:bCs/>
        </w:rPr>
        <w:t>, p. Petr Let</w:t>
      </w: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3. určilo:</w:t>
      </w: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a) ověřovatele zápisu: p. Ing. Jiří Janeček, p. MVDr. Juraj Vrabec</w:t>
      </w:r>
    </w:p>
    <w:p w:rsidR="00D675C9" w:rsidRDefault="00D675C9" w:rsidP="00D675C9">
      <w:pPr>
        <w:rPr>
          <w:b/>
          <w:bCs/>
        </w:rPr>
      </w:pPr>
      <w:r>
        <w:rPr>
          <w:b/>
          <w:bCs/>
        </w:rPr>
        <w:t xml:space="preserve">b) zapisovatelku jednání: </w:t>
      </w:r>
      <w:proofErr w:type="gramStart"/>
      <w:r>
        <w:t>pí  Hana</w:t>
      </w:r>
      <w:proofErr w:type="gramEnd"/>
      <w:r>
        <w:t xml:space="preserve">  Bukačová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ind w:left="360"/>
      </w:pP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Projednání dodatečně předložených materiálů </w:t>
      </w: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432/21/2013</w:t>
      </w: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r>
        <w:t>ZM po projednání</w:t>
      </w: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souhlasí</w:t>
      </w:r>
    </w:p>
    <w:p w:rsidR="00D675C9" w:rsidRDefault="00D675C9" w:rsidP="00D675C9">
      <w:pPr>
        <w:jc w:val="both"/>
        <w:rPr>
          <w:bCs/>
        </w:rPr>
      </w:pPr>
      <w:r>
        <w:rPr>
          <w:bCs/>
        </w:rPr>
        <w:t xml:space="preserve">s projednáním dodatečně předložených materiálu: </w:t>
      </w:r>
      <w:r>
        <w:rPr>
          <w:b/>
          <w:bCs/>
        </w:rPr>
        <w:t>SÚ 9/13</w:t>
      </w:r>
      <w:r>
        <w:rPr>
          <w:bCs/>
        </w:rPr>
        <w:t xml:space="preserve"> – Podmíněně přípustné využití území, </w:t>
      </w:r>
      <w:r>
        <w:rPr>
          <w:b/>
          <w:bCs/>
        </w:rPr>
        <w:t>TO 25/13</w:t>
      </w:r>
      <w:r>
        <w:rPr>
          <w:bCs/>
        </w:rPr>
        <w:t xml:space="preserve"> – Informace  - vícepráce na stavbě 1/8 OK Dubí 1, </w:t>
      </w:r>
      <w:r>
        <w:rPr>
          <w:b/>
          <w:bCs/>
        </w:rPr>
        <w:t xml:space="preserve">OŠ 3/13 – </w:t>
      </w:r>
      <w:r>
        <w:rPr>
          <w:bCs/>
        </w:rPr>
        <w:t>Plán rozvoje rodinné politiky Města Dubí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Cs/>
        </w:rPr>
      </w:pPr>
      <w:r>
        <w:rPr>
          <w:bCs/>
        </w:rPr>
        <w:t xml:space="preserve">Pro: </w:t>
      </w:r>
      <w:proofErr w:type="gramStart"/>
      <w:r>
        <w:rPr>
          <w:bCs/>
        </w:rPr>
        <w:t>17    proti</w:t>
      </w:r>
      <w:proofErr w:type="gramEnd"/>
      <w:r>
        <w:rPr>
          <w:bCs/>
        </w:rPr>
        <w:t>:      zdržel se:        nehlasoval :                            celkový počet 17/21)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  <w:r>
        <w:rPr>
          <w:b/>
          <w:bCs/>
        </w:rPr>
        <w:t xml:space="preserve">Pan starosta pozval do jednání ZM jako </w:t>
      </w:r>
      <w:proofErr w:type="gramStart"/>
      <w:r>
        <w:rPr>
          <w:b/>
          <w:bCs/>
        </w:rPr>
        <w:t>hosta  zástupce</w:t>
      </w:r>
      <w:proofErr w:type="gramEnd"/>
      <w:r>
        <w:rPr>
          <w:b/>
          <w:bCs/>
        </w:rPr>
        <w:t xml:space="preserve"> Ředitelství  silnic a dálnic ČR Chomutov, pana Tomáše Kubeše a dává hlasovat o souhlasu s vystoupením k materiálu TO 25/13.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433/21/2013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Cs/>
        </w:rPr>
      </w:pPr>
      <w:r>
        <w:rPr>
          <w:bCs/>
        </w:rPr>
        <w:t>ZM po projednání</w:t>
      </w: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souhlasí</w:t>
      </w:r>
    </w:p>
    <w:p w:rsidR="00D675C9" w:rsidRDefault="00D675C9" w:rsidP="00D675C9">
      <w:pPr>
        <w:rPr>
          <w:bCs/>
        </w:rPr>
      </w:pPr>
      <w:r>
        <w:rPr>
          <w:bCs/>
        </w:rPr>
        <w:t>s vystoupením pana Tomáše Kubeše z Ředitelství silnic a dálnic ČR Chomutov, na jednání ZM</w:t>
      </w:r>
    </w:p>
    <w:p w:rsidR="00D675C9" w:rsidRDefault="00D675C9" w:rsidP="00D675C9">
      <w:pPr>
        <w:ind w:left="360"/>
      </w:pPr>
    </w:p>
    <w:p w:rsidR="00D675C9" w:rsidRDefault="00D675C9" w:rsidP="00D675C9">
      <w:pPr>
        <w:rPr>
          <w:bCs/>
        </w:rPr>
      </w:pPr>
      <w:r>
        <w:rPr>
          <w:bCs/>
        </w:rPr>
        <w:t xml:space="preserve">Pro: </w:t>
      </w:r>
      <w:proofErr w:type="gramStart"/>
      <w:r>
        <w:rPr>
          <w:bCs/>
        </w:rPr>
        <w:t>17    proti</w:t>
      </w:r>
      <w:proofErr w:type="gramEnd"/>
      <w:r>
        <w:rPr>
          <w:bCs/>
        </w:rPr>
        <w:t>:      zdržel se:        nehlasoval :                            celkový počet 17/21)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Program </w:t>
      </w:r>
      <w:proofErr w:type="gramStart"/>
      <w:r>
        <w:rPr>
          <w:b/>
          <w:bCs/>
          <w:u w:val="single"/>
        </w:rPr>
        <w:t>21.  jednání</w:t>
      </w:r>
      <w:proofErr w:type="gramEnd"/>
      <w:r>
        <w:rPr>
          <w:b/>
          <w:bCs/>
          <w:u w:val="single"/>
        </w:rPr>
        <w:t xml:space="preserve"> ZM Dubí</w:t>
      </w: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434/21/2013</w:t>
      </w: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r>
        <w:t>ZM po projednání</w:t>
      </w: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schvaluje</w:t>
      </w:r>
    </w:p>
    <w:p w:rsidR="00D675C9" w:rsidRDefault="00D675C9" w:rsidP="00D675C9">
      <w:r>
        <w:t>Program jednání ZM v tomto znění:</w:t>
      </w:r>
    </w:p>
    <w:p w:rsidR="00D675C9" w:rsidRDefault="00D675C9" w:rsidP="00D675C9"/>
    <w:p w:rsidR="00D675C9" w:rsidRDefault="00D675C9" w:rsidP="00D675C9">
      <w:pPr>
        <w:pStyle w:val="Odstavecseseznamem"/>
        <w:numPr>
          <w:ilvl w:val="0"/>
          <w:numId w:val="2"/>
        </w:numPr>
      </w:pPr>
      <w:r>
        <w:t>Kontrola usnesení</w:t>
      </w:r>
    </w:p>
    <w:p w:rsidR="00D675C9" w:rsidRDefault="00D675C9" w:rsidP="00D675C9">
      <w:pPr>
        <w:pStyle w:val="Odstavecseseznamem"/>
        <w:numPr>
          <w:ilvl w:val="0"/>
          <w:numId w:val="2"/>
        </w:numPr>
      </w:pPr>
      <w:r>
        <w:t>Majetkoprávní záležitosti</w:t>
      </w:r>
    </w:p>
    <w:p w:rsidR="00D675C9" w:rsidRDefault="00D675C9" w:rsidP="00D675C9">
      <w:pPr>
        <w:jc w:val="both"/>
      </w:pPr>
      <w:r>
        <w:rPr>
          <w:b/>
          <w:bCs/>
          <w:i/>
          <w:iCs/>
          <w:u w:val="single"/>
        </w:rPr>
        <w:t>Souhlas s podáním žádostí o bezúplatný převod pozemků od Státního pozemkového úřadu</w:t>
      </w:r>
      <w:r>
        <w:rPr>
          <w:b/>
          <w:bCs/>
        </w:rPr>
        <w:t xml:space="preserve">    </w:t>
      </w:r>
    </w:p>
    <w:p w:rsidR="00D675C9" w:rsidRDefault="00D675C9" w:rsidP="00D675C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Běhánky</w:t>
      </w:r>
    </w:p>
    <w:p w:rsidR="00D675C9" w:rsidRDefault="00D675C9" w:rsidP="00D675C9">
      <w:pPr>
        <w:jc w:val="both"/>
        <w:rPr>
          <w:b/>
          <w:bCs/>
          <w:sz w:val="22"/>
          <w:szCs w:val="22"/>
          <w:u w:val="single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331/2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   280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510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   499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511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   328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546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 1906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Cínovec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104/3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1035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307/10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 579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Mstišov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30/6 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337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379  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379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419  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1675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449  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327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část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381/1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cca 1300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Dubí u Teplic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423  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 715m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1128/1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 283m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pStyle w:val="Normln1"/>
        <w:widowControl w:val="0"/>
        <w:suppressLineNumbers/>
        <w:spacing w:before="0" w:beforeAutospacing="0" w:after="0" w:afterAutospacing="0"/>
        <w:jc w:val="both"/>
        <w:rPr>
          <w:b/>
          <w:bCs/>
          <w:i/>
          <w:iCs/>
          <w:u w:val="thick"/>
        </w:rPr>
      </w:pPr>
      <w:r>
        <w:rPr>
          <w:b/>
          <w:bCs/>
          <w:i/>
          <w:iCs/>
          <w:u w:val="single"/>
        </w:rPr>
        <w:t xml:space="preserve">Souhlas s bezúplatným převodem nemovitostí z vlastnictví ČR-Úřadu pro zastupování státu ve věcech majetkových a souhlas se zněním Smlouvy o bezúplatném převodu nemovitostí č. 221/13/4120 včetně doložky </w:t>
      </w:r>
    </w:p>
    <w:p w:rsidR="00D675C9" w:rsidRDefault="00D675C9" w:rsidP="00D675C9">
      <w:pPr>
        <w:jc w:val="both"/>
        <w:rPr>
          <w:b/>
          <w:bCs/>
          <w:i/>
          <w:iCs/>
          <w:u w:val="single"/>
        </w:rPr>
      </w:pPr>
    </w:p>
    <w:p w:rsidR="00D675C9" w:rsidRDefault="00D675C9" w:rsidP="00D675C9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Revokace usnesení ZM č. 405/20/2013 bod 3) – prodej části pozemku </w:t>
      </w:r>
      <w:proofErr w:type="spellStart"/>
      <w:proofErr w:type="gramStart"/>
      <w:r>
        <w:rPr>
          <w:b/>
          <w:bCs/>
          <w:i/>
          <w:iCs/>
          <w:u w:val="single"/>
        </w:rPr>
        <w:t>p.č</w:t>
      </w:r>
      <w:proofErr w:type="spellEnd"/>
      <w:r>
        <w:rPr>
          <w:b/>
          <w:bCs/>
          <w:i/>
          <w:iCs/>
          <w:u w:val="single"/>
        </w:rPr>
        <w:t>.</w:t>
      </w:r>
      <w:proofErr w:type="gramEnd"/>
      <w:r>
        <w:rPr>
          <w:b/>
          <w:bCs/>
          <w:i/>
          <w:iCs/>
          <w:u w:val="single"/>
        </w:rPr>
        <w:t xml:space="preserve"> 649 (</w:t>
      </w:r>
      <w:proofErr w:type="spellStart"/>
      <w:r>
        <w:rPr>
          <w:b/>
          <w:bCs/>
          <w:i/>
          <w:iCs/>
          <w:u w:val="single"/>
        </w:rPr>
        <w:t>ost.plocha</w:t>
      </w:r>
      <w:proofErr w:type="spellEnd"/>
      <w:r>
        <w:rPr>
          <w:b/>
          <w:bCs/>
          <w:i/>
          <w:iCs/>
          <w:u w:val="single"/>
        </w:rPr>
        <w:t xml:space="preserve">) o </w:t>
      </w:r>
      <w:proofErr w:type="spellStart"/>
      <w:r>
        <w:rPr>
          <w:b/>
          <w:bCs/>
          <w:i/>
          <w:iCs/>
          <w:u w:val="single"/>
        </w:rPr>
        <w:t>vým</w:t>
      </w:r>
      <w:proofErr w:type="spellEnd"/>
      <w:r>
        <w:rPr>
          <w:b/>
          <w:bCs/>
          <w:i/>
          <w:iCs/>
          <w:u w:val="single"/>
        </w:rPr>
        <w:t>. cca 210 m</w:t>
      </w:r>
      <w:r>
        <w:rPr>
          <w:b/>
          <w:bCs/>
          <w:i/>
          <w:iCs/>
          <w:u w:val="single"/>
          <w:vertAlign w:val="superscript"/>
        </w:rPr>
        <w:t>2</w:t>
      </w:r>
      <w:r>
        <w:rPr>
          <w:b/>
          <w:bCs/>
          <w:i/>
          <w:iCs/>
          <w:u w:val="single"/>
        </w:rPr>
        <w:t xml:space="preserve"> a  části pozemku p. č. 648 (</w:t>
      </w:r>
      <w:proofErr w:type="spellStart"/>
      <w:r>
        <w:rPr>
          <w:b/>
          <w:bCs/>
          <w:i/>
          <w:iCs/>
          <w:u w:val="single"/>
        </w:rPr>
        <w:t>tr.travní</w:t>
      </w:r>
      <w:proofErr w:type="spellEnd"/>
      <w:r>
        <w:rPr>
          <w:b/>
          <w:bCs/>
          <w:i/>
          <w:iCs/>
          <w:u w:val="single"/>
        </w:rPr>
        <w:t xml:space="preserve"> porost) o </w:t>
      </w:r>
      <w:proofErr w:type="spellStart"/>
      <w:r>
        <w:rPr>
          <w:b/>
          <w:bCs/>
          <w:i/>
          <w:iCs/>
          <w:u w:val="single"/>
        </w:rPr>
        <w:t>vým</w:t>
      </w:r>
      <w:proofErr w:type="spellEnd"/>
      <w:r>
        <w:rPr>
          <w:b/>
          <w:bCs/>
          <w:i/>
          <w:iCs/>
          <w:u w:val="single"/>
        </w:rPr>
        <w:t>. cca 195 m</w:t>
      </w:r>
      <w:r>
        <w:rPr>
          <w:b/>
          <w:bCs/>
          <w:i/>
          <w:iCs/>
          <w:u w:val="single"/>
          <w:vertAlign w:val="superscript"/>
        </w:rPr>
        <w:t>2</w:t>
      </w:r>
      <w:r>
        <w:rPr>
          <w:b/>
          <w:bCs/>
          <w:i/>
          <w:iCs/>
          <w:u w:val="single"/>
        </w:rPr>
        <w:t xml:space="preserve"> vše v  k. </w:t>
      </w:r>
      <w:proofErr w:type="spellStart"/>
      <w:r>
        <w:rPr>
          <w:b/>
          <w:bCs/>
          <w:i/>
          <w:iCs/>
          <w:u w:val="single"/>
        </w:rPr>
        <w:t>ú.</w:t>
      </w:r>
      <w:proofErr w:type="spellEnd"/>
      <w:r>
        <w:rPr>
          <w:b/>
          <w:bCs/>
          <w:i/>
          <w:iCs/>
          <w:u w:val="single"/>
        </w:rPr>
        <w:t xml:space="preserve"> Dubí-</w:t>
      </w:r>
      <w:proofErr w:type="spellStart"/>
      <w:r>
        <w:rPr>
          <w:b/>
          <w:bCs/>
          <w:i/>
          <w:iCs/>
          <w:u w:val="single"/>
        </w:rPr>
        <w:t>Pozorka</w:t>
      </w:r>
      <w:proofErr w:type="spellEnd"/>
      <w:r>
        <w:rPr>
          <w:b/>
          <w:bCs/>
          <w:i/>
          <w:iCs/>
          <w:u w:val="single"/>
        </w:rPr>
        <w:t xml:space="preserve"> </w:t>
      </w:r>
    </w:p>
    <w:p w:rsidR="00D675C9" w:rsidRDefault="00D675C9" w:rsidP="00D675C9">
      <w:pPr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</w:t>
      </w:r>
    </w:p>
    <w:p w:rsidR="00D675C9" w:rsidRDefault="00D675C9" w:rsidP="00D675C9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Posouzení ukončení exekučního vymáhání pohledávky</w:t>
      </w:r>
    </w:p>
    <w:p w:rsidR="00D675C9" w:rsidRDefault="00D675C9" w:rsidP="00D675C9">
      <w:pPr>
        <w:pStyle w:val="Odstavecseseznamem"/>
      </w:pPr>
    </w:p>
    <w:p w:rsidR="00D675C9" w:rsidRDefault="00D675C9" w:rsidP="00D675C9">
      <w:pPr>
        <w:pStyle w:val="Odstavecseseznamem"/>
        <w:numPr>
          <w:ilvl w:val="0"/>
          <w:numId w:val="2"/>
        </w:numPr>
      </w:pPr>
      <w:r>
        <w:t>Návrh rozpočtu na rok 2014</w:t>
      </w:r>
    </w:p>
    <w:p w:rsidR="00D675C9" w:rsidRDefault="00D675C9" w:rsidP="00D675C9">
      <w:pPr>
        <w:pStyle w:val="Odstavecseseznamem"/>
        <w:numPr>
          <w:ilvl w:val="0"/>
          <w:numId w:val="2"/>
        </w:numPr>
      </w:pPr>
      <w:r>
        <w:lastRenderedPageBreak/>
        <w:t xml:space="preserve">Žádost o II. prodloužení termínu čerpání půjčky FRB – Karel </w:t>
      </w:r>
      <w:proofErr w:type="spellStart"/>
      <w:r>
        <w:t>Antolovics</w:t>
      </w:r>
      <w:proofErr w:type="spellEnd"/>
    </w:p>
    <w:p w:rsidR="00D675C9" w:rsidRDefault="00D675C9" w:rsidP="00D675C9">
      <w:pPr>
        <w:pStyle w:val="Odstavecseseznamem"/>
        <w:numPr>
          <w:ilvl w:val="0"/>
          <w:numId w:val="2"/>
        </w:numPr>
      </w:pPr>
      <w:r>
        <w:t xml:space="preserve">Dotace na mzdu pečovatelky v Domě s pečovatelskou službou Dubí 3, Bílinská 141 </w:t>
      </w:r>
    </w:p>
    <w:p w:rsidR="00D675C9" w:rsidRDefault="00D675C9" w:rsidP="00D675C9">
      <w:pPr>
        <w:pStyle w:val="Odstavecseseznamem"/>
      </w:pPr>
      <w:r>
        <w:t>na rok 2014</w:t>
      </w:r>
    </w:p>
    <w:p w:rsidR="00D675C9" w:rsidRDefault="00D675C9" w:rsidP="00D675C9">
      <w:pPr>
        <w:pStyle w:val="Odstavecseseznamem"/>
        <w:numPr>
          <w:ilvl w:val="0"/>
          <w:numId w:val="2"/>
        </w:numPr>
      </w:pPr>
      <w:r>
        <w:t>Volba přísedících u Okresního soudu v Teplicích</w:t>
      </w:r>
    </w:p>
    <w:p w:rsidR="00D675C9" w:rsidRDefault="00D675C9" w:rsidP="00D675C9">
      <w:pPr>
        <w:pStyle w:val="Odstavecseseznamem"/>
        <w:numPr>
          <w:ilvl w:val="0"/>
          <w:numId w:val="2"/>
        </w:numPr>
      </w:pPr>
      <w:r>
        <w:t>K bodu č. 7 – MMR – Regenerace panelového sídliště Horní Dubí – 2. etapa</w:t>
      </w:r>
    </w:p>
    <w:p w:rsidR="00D675C9" w:rsidRDefault="00D675C9" w:rsidP="00D675C9">
      <w:pPr>
        <w:pStyle w:val="Odstavecseseznamem"/>
        <w:numPr>
          <w:ilvl w:val="0"/>
          <w:numId w:val="2"/>
        </w:numPr>
      </w:pPr>
      <w:r>
        <w:t>Návrhy na změnu územního plánu</w:t>
      </w:r>
    </w:p>
    <w:p w:rsidR="00D675C9" w:rsidRDefault="00D675C9" w:rsidP="00D675C9">
      <w:pPr>
        <w:pStyle w:val="Odstavecseseznamem"/>
        <w:numPr>
          <w:ilvl w:val="0"/>
          <w:numId w:val="2"/>
        </w:numPr>
      </w:pPr>
      <w:r>
        <w:t>Různé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ind w:left="360"/>
        <w:rPr>
          <w:b/>
          <w:bCs/>
        </w:rPr>
      </w:pP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pPr>
        <w:rPr>
          <w:b/>
          <w:bCs/>
          <w:u w:val="single"/>
        </w:rPr>
      </w:pPr>
      <w:r>
        <w:rPr>
          <w:b/>
          <w:bCs/>
          <w:u w:val="single"/>
        </w:rPr>
        <w:t>Kontrola usnesení</w:t>
      </w:r>
    </w:p>
    <w:p w:rsidR="00D675C9" w:rsidRDefault="00D675C9" w:rsidP="00D675C9">
      <w:pPr>
        <w:rPr>
          <w:b/>
          <w:bCs/>
          <w:u w:val="single"/>
        </w:rPr>
      </w:pPr>
      <w:r>
        <w:rPr>
          <w:b/>
          <w:bCs/>
          <w:u w:val="single"/>
        </w:rPr>
        <w:t>V 17:22 se dostavil p. Janoušek – celkový počet je 18 zastupitelů</w:t>
      </w: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435/21/2013</w:t>
      </w: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r>
        <w:t>ZM po projednání</w:t>
      </w:r>
    </w:p>
    <w:p w:rsidR="00D675C9" w:rsidRDefault="00D675C9" w:rsidP="00D675C9">
      <w:r>
        <w:rPr>
          <w:b/>
          <w:bCs/>
        </w:rPr>
        <w:t>bere na vědomí</w:t>
      </w:r>
    </w:p>
    <w:p w:rsidR="00D675C9" w:rsidRDefault="00D675C9" w:rsidP="00D675C9">
      <w:proofErr w:type="gramStart"/>
      <w:r>
        <w:t>předloženou  Kontrolu</w:t>
      </w:r>
      <w:proofErr w:type="gramEnd"/>
      <w:r>
        <w:t xml:space="preserve"> usnesení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/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2 – Majetkoprávní záležitosti</w:t>
      </w:r>
    </w:p>
    <w:p w:rsidR="00D675C9" w:rsidRDefault="00D675C9" w:rsidP="00D675C9">
      <w:pPr>
        <w:jc w:val="both"/>
        <w:rPr>
          <w:b/>
          <w:bCs/>
        </w:rPr>
      </w:pPr>
      <w:r>
        <w:rPr>
          <w:b/>
          <w:bCs/>
          <w:u w:val="single"/>
        </w:rPr>
        <w:t xml:space="preserve">Souhlas s podáním žádostí o bezúplatný převod pozemků od Státního pozemkového </w:t>
      </w:r>
      <w:proofErr w:type="gramStart"/>
      <w:r>
        <w:rPr>
          <w:b/>
          <w:bCs/>
          <w:u w:val="single"/>
        </w:rPr>
        <w:t>úřadu</w:t>
      </w:r>
      <w:r>
        <w:rPr>
          <w:b/>
          <w:bCs/>
        </w:rPr>
        <w:t xml:space="preserve">                                                                                                                            TO</w:t>
      </w:r>
      <w:proofErr w:type="gramEnd"/>
      <w:r>
        <w:rPr>
          <w:b/>
          <w:bCs/>
        </w:rPr>
        <w:t xml:space="preserve"> 20/13          </w:t>
      </w:r>
    </w:p>
    <w:p w:rsidR="00D675C9" w:rsidRDefault="00D675C9" w:rsidP="00D675C9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          </w:t>
      </w:r>
    </w:p>
    <w:p w:rsidR="00D675C9" w:rsidRDefault="00D675C9" w:rsidP="00D675C9">
      <w:pPr>
        <w:pStyle w:val="Odstavecseseznamem"/>
        <w:numPr>
          <w:ilvl w:val="0"/>
          <w:numId w:val="1"/>
        </w:numPr>
      </w:pPr>
      <w:r>
        <w:rPr>
          <w:b/>
        </w:rPr>
        <w:t>436/21/2013</w:t>
      </w:r>
    </w:p>
    <w:p w:rsidR="00D675C9" w:rsidRDefault="00D675C9" w:rsidP="00D675C9"/>
    <w:p w:rsidR="00D675C9" w:rsidRDefault="00D675C9" w:rsidP="00D675C9">
      <w:r>
        <w:t>ZM po projednání</w:t>
      </w: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souhlasí</w:t>
      </w:r>
    </w:p>
    <w:p w:rsidR="00D675C9" w:rsidRDefault="00D675C9" w:rsidP="00D675C9">
      <w:pPr>
        <w:jc w:val="both"/>
      </w:pPr>
      <w:r>
        <w:t xml:space="preserve">s podáním žádostí o bezúplatný převod pozemků z vlastnictví státu na Město Dubí podle § 7 odst. 1) zákona č. 503/2012 Sb., ve znění pozdějších předpisů dle uvedeného seznamu </w:t>
      </w:r>
    </w:p>
    <w:p w:rsidR="00D675C9" w:rsidRDefault="00D675C9" w:rsidP="00D675C9">
      <w:pPr>
        <w:rPr>
          <w:rFonts w:ascii="Arial" w:hAnsi="Arial" w:cs="Arial"/>
        </w:rPr>
      </w:pPr>
    </w:p>
    <w:p w:rsidR="00D675C9" w:rsidRDefault="00D675C9" w:rsidP="00D675C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Běhánky</w:t>
      </w:r>
    </w:p>
    <w:p w:rsidR="00D675C9" w:rsidRDefault="00D675C9" w:rsidP="00D675C9">
      <w:pPr>
        <w:jc w:val="both"/>
        <w:rPr>
          <w:b/>
          <w:bCs/>
          <w:sz w:val="22"/>
          <w:szCs w:val="22"/>
          <w:u w:val="single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331/2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   280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510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   499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511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   328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546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 1906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b/>
          <w:bCs/>
          <w:sz w:val="22"/>
          <w:szCs w:val="22"/>
          <w:u w:val="single"/>
        </w:rPr>
      </w:pPr>
    </w:p>
    <w:p w:rsidR="00D675C9" w:rsidRDefault="00D675C9" w:rsidP="00D675C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Cínovec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104/3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1035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307/10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 579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b/>
          <w:bCs/>
          <w:sz w:val="22"/>
          <w:szCs w:val="22"/>
          <w:u w:val="single"/>
        </w:rPr>
      </w:pPr>
    </w:p>
    <w:p w:rsidR="00D675C9" w:rsidRDefault="00D675C9" w:rsidP="00D675C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Mstišov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30/6 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337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379  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379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lastRenderedPageBreak/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419  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1675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449  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327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část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381/1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cca 1300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  <w:vertAlign w:val="superscript"/>
        </w:rPr>
      </w:pPr>
    </w:p>
    <w:p w:rsidR="00D675C9" w:rsidRDefault="00D675C9" w:rsidP="00D675C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Dubí u Teplic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423  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 715m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1128/1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 283m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D675C9" w:rsidRDefault="00D675C9" w:rsidP="00D675C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jc w:val="both"/>
      </w:pPr>
      <w:r>
        <w:rPr>
          <w:b/>
          <w:bCs/>
        </w:rPr>
        <w:t xml:space="preserve">                                                                                                                                      TO 21/13</w:t>
      </w:r>
      <w:r>
        <w:t xml:space="preserve">                                                                                                                                                              </w:t>
      </w:r>
    </w:p>
    <w:p w:rsidR="00D675C9" w:rsidRDefault="00D675C9" w:rsidP="00D675C9">
      <w:pPr>
        <w:pStyle w:val="Normln1"/>
        <w:widowControl w:val="0"/>
        <w:suppressLineNumbers/>
        <w:spacing w:before="0" w:beforeAutospacing="0" w:after="0" w:afterAutospacing="0"/>
        <w:jc w:val="both"/>
        <w:rPr>
          <w:b/>
          <w:bCs/>
          <w:u w:val="thick"/>
        </w:rPr>
      </w:pPr>
      <w:r>
        <w:rPr>
          <w:b/>
          <w:bCs/>
          <w:u w:val="single"/>
        </w:rPr>
        <w:t xml:space="preserve">Souhlas s bezúplatným převodem nemovitostí z vlastnictví ČR-Úřadu pro zastupování státu ve věcech majetkových a souhlas se zněním Smlouvy o bezúplatném převodu nemovitostí č. 221/13/4120 včetně doložky </w:t>
      </w:r>
    </w:p>
    <w:p w:rsidR="00D675C9" w:rsidRDefault="00D675C9" w:rsidP="00D675C9">
      <w:pPr>
        <w:pStyle w:val="Zkladn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D675C9" w:rsidRDefault="00D675C9" w:rsidP="00D675C9">
      <w:pPr>
        <w:pStyle w:val="Zkladntext"/>
        <w:numPr>
          <w:ilvl w:val="0"/>
          <w:numId w:val="1"/>
        </w:numPr>
        <w:spacing w:before="0" w:beforeAutospacing="0" w:after="0" w:afterAutospacing="0"/>
      </w:pPr>
      <w:r>
        <w:rPr>
          <w:b/>
        </w:rPr>
        <w:t>437/21/2013</w:t>
      </w:r>
    </w:p>
    <w:p w:rsidR="00D675C9" w:rsidRDefault="00D675C9" w:rsidP="00D675C9">
      <w:pPr>
        <w:pStyle w:val="Zkladntext"/>
        <w:spacing w:before="0" w:beforeAutospacing="0" w:after="0" w:afterAutospacing="0"/>
      </w:pPr>
    </w:p>
    <w:p w:rsidR="00D675C9" w:rsidRDefault="00D675C9" w:rsidP="00D675C9">
      <w:pPr>
        <w:pStyle w:val="Zkladn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t>ZM po projednání</w:t>
      </w:r>
    </w:p>
    <w:p w:rsidR="00D675C9" w:rsidRDefault="00D675C9" w:rsidP="00D675C9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a) souhlasí</w:t>
      </w:r>
    </w:p>
    <w:p w:rsidR="00D675C9" w:rsidRDefault="00D675C9" w:rsidP="00D675C9">
      <w:pPr>
        <w:jc w:val="both"/>
        <w:outlineLvl w:val="0"/>
      </w:pPr>
      <w:r>
        <w:t xml:space="preserve">s bezúplatným převodem nemovitostí do vlastnictví Města Dubí od České republiky-Úřadu pro zastupování státu ve věcech majetkových, a to pozemků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Dubí-Bystřice dle předloženého seznamu:</w:t>
      </w:r>
    </w:p>
    <w:p w:rsidR="00D675C9" w:rsidRDefault="00D675C9" w:rsidP="00D675C9">
      <w:pPr>
        <w:jc w:val="both"/>
        <w:rPr>
          <w:b/>
          <w:bCs/>
          <w:sz w:val="22"/>
          <w:szCs w:val="22"/>
          <w:u w:val="single"/>
        </w:rPr>
      </w:pPr>
    </w:p>
    <w:p w:rsidR="00D675C9" w:rsidRDefault="00D675C9" w:rsidP="00D675C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Dubí -Bystřice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392/10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212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392/32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32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392/34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219 m</w:t>
      </w:r>
      <w:r>
        <w:rPr>
          <w:sz w:val="22"/>
          <w:szCs w:val="22"/>
          <w:vertAlign w:val="superscript"/>
        </w:rPr>
        <w:t>2</w:t>
      </w:r>
    </w:p>
    <w:p w:rsidR="00D675C9" w:rsidRDefault="00D675C9" w:rsidP="00D675C9">
      <w:pPr>
        <w:pStyle w:val="Bezmezer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b) souhlasí </w:t>
      </w:r>
    </w:p>
    <w:p w:rsidR="00D675C9" w:rsidRDefault="00D675C9" w:rsidP="00D675C9">
      <w:pPr>
        <w:pStyle w:val="Bezmezer"/>
        <w:spacing w:before="0" w:beforeAutospacing="0" w:after="0" w:afterAutospacing="0"/>
        <w:jc w:val="both"/>
      </w:pPr>
      <w:r>
        <w:t>se zněním  předložené Smlouvy o bezúplatném převodu nemovitostí č. 221/13/4120</w:t>
      </w:r>
      <w:r>
        <w:rPr>
          <w:sz w:val="20"/>
          <w:szCs w:val="20"/>
        </w:rPr>
        <w:t xml:space="preserve"> </w:t>
      </w:r>
      <w:r>
        <w:t>včetně doložky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D675C9" w:rsidRDefault="00D675C9" w:rsidP="00D675C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D675C9" w:rsidRDefault="00D675C9" w:rsidP="00D675C9">
      <w:pPr>
        <w:jc w:val="both"/>
        <w:rPr>
          <w:b/>
          <w:bCs/>
          <w:u w:val="single"/>
        </w:rPr>
      </w:pPr>
    </w:p>
    <w:p w:rsidR="00D675C9" w:rsidRDefault="00D675C9" w:rsidP="00D675C9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TO 22/13</w:t>
      </w:r>
    </w:p>
    <w:p w:rsidR="00D675C9" w:rsidRDefault="00D675C9" w:rsidP="00D675C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Revokace usnesení ZM č. 405/20/2013 bod 3) – prodej části pozemku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649 (</w:t>
      </w:r>
      <w:proofErr w:type="spellStart"/>
      <w:r>
        <w:rPr>
          <w:b/>
          <w:bCs/>
          <w:u w:val="single"/>
        </w:rPr>
        <w:t>ost.plocha</w:t>
      </w:r>
      <w:proofErr w:type="spellEnd"/>
      <w:r>
        <w:rPr>
          <w:b/>
          <w:bCs/>
          <w:u w:val="single"/>
        </w:rPr>
        <w:t xml:space="preserve">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cca 210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a  části pozemku p. č. 648 (</w:t>
      </w:r>
      <w:proofErr w:type="spellStart"/>
      <w:r>
        <w:rPr>
          <w:b/>
          <w:bCs/>
          <w:u w:val="single"/>
        </w:rPr>
        <w:t>tr.travní</w:t>
      </w:r>
      <w:proofErr w:type="spellEnd"/>
      <w:r>
        <w:rPr>
          <w:b/>
          <w:bCs/>
          <w:u w:val="single"/>
        </w:rPr>
        <w:t xml:space="preserve"> porost)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cca 195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vše v 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Dubí-</w:t>
      </w:r>
      <w:proofErr w:type="spellStart"/>
      <w:r>
        <w:rPr>
          <w:b/>
          <w:bCs/>
          <w:u w:val="single"/>
        </w:rPr>
        <w:t>Pozorka</w:t>
      </w:r>
      <w:proofErr w:type="spellEnd"/>
      <w:r>
        <w:rPr>
          <w:b/>
          <w:bCs/>
          <w:u w:val="single"/>
        </w:rPr>
        <w:t xml:space="preserve"> </w:t>
      </w:r>
    </w:p>
    <w:p w:rsidR="00D675C9" w:rsidRDefault="00D675C9" w:rsidP="00D675C9">
      <w:r>
        <w:tab/>
      </w:r>
    </w:p>
    <w:p w:rsidR="00D675C9" w:rsidRDefault="00D675C9" w:rsidP="00D675C9"/>
    <w:p w:rsidR="00D675C9" w:rsidRDefault="00D675C9" w:rsidP="00D675C9">
      <w:pPr>
        <w:pStyle w:val="Zkladntext"/>
        <w:numPr>
          <w:ilvl w:val="0"/>
          <w:numId w:val="1"/>
        </w:numPr>
        <w:spacing w:before="0" w:beforeAutospacing="0" w:after="0" w:afterAutospacing="0"/>
        <w:rPr>
          <w:b/>
        </w:rPr>
      </w:pPr>
      <w:r>
        <w:rPr>
          <w:b/>
        </w:rPr>
        <w:lastRenderedPageBreak/>
        <w:t>438/21/2013</w:t>
      </w:r>
    </w:p>
    <w:p w:rsidR="00D675C9" w:rsidRDefault="00D675C9" w:rsidP="00D675C9">
      <w:pPr>
        <w:pStyle w:val="Zkladntext"/>
        <w:spacing w:before="0" w:beforeAutospacing="0" w:after="0" w:afterAutospacing="0"/>
      </w:pPr>
    </w:p>
    <w:p w:rsidR="00D675C9" w:rsidRDefault="00D675C9" w:rsidP="00D675C9">
      <w:pPr>
        <w:pStyle w:val="Zkladn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>
        <w:t>ZM  po</w:t>
      </w:r>
      <w:proofErr w:type="gramEnd"/>
      <w:r>
        <w:t xml:space="preserve"> projednání</w:t>
      </w:r>
    </w:p>
    <w:p w:rsidR="00D675C9" w:rsidRDefault="00D675C9" w:rsidP="00D675C9">
      <w:pPr>
        <w:pStyle w:val="Zkladntext"/>
        <w:spacing w:before="0" w:beforeAutospacing="0" w:after="0" w:afterAutospacing="0"/>
        <w:rPr>
          <w:b/>
          <w:bCs/>
        </w:rPr>
      </w:pPr>
      <w:r>
        <w:rPr>
          <w:b/>
          <w:bCs/>
        </w:rPr>
        <w:t>a) revokuje</w:t>
      </w:r>
    </w:p>
    <w:p w:rsidR="00D675C9" w:rsidRDefault="00D675C9" w:rsidP="00D675C9">
      <w:pPr>
        <w:jc w:val="both"/>
      </w:pPr>
      <w:r>
        <w:t xml:space="preserve">usnesení č.405/20/2013 bod 3) </w:t>
      </w:r>
    </w:p>
    <w:p w:rsidR="00D675C9" w:rsidRDefault="00D675C9" w:rsidP="00D675C9">
      <w:pPr>
        <w:jc w:val="both"/>
        <w:rPr>
          <w:b/>
          <w:bCs/>
        </w:rPr>
      </w:pPr>
    </w:p>
    <w:p w:rsidR="00D675C9" w:rsidRDefault="00D675C9" w:rsidP="00D675C9">
      <w:pPr>
        <w:jc w:val="both"/>
        <w:rPr>
          <w:b/>
          <w:bCs/>
        </w:rPr>
      </w:pPr>
      <w:r>
        <w:rPr>
          <w:b/>
          <w:bCs/>
        </w:rPr>
        <w:t>b) souhlasí</w:t>
      </w:r>
    </w:p>
    <w:p w:rsidR="00D675C9" w:rsidRDefault="00D675C9" w:rsidP="00D675C9">
      <w:pPr>
        <w:jc w:val="both"/>
        <w:outlineLvl w:val="0"/>
      </w:pPr>
      <w:r>
        <w:t xml:space="preserve">s opětovným zveřejněním záměru prodeje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649 (</w:t>
      </w:r>
      <w:proofErr w:type="spellStart"/>
      <w:r>
        <w:t>ost.plocha</w:t>
      </w:r>
      <w:proofErr w:type="spellEnd"/>
      <w:r>
        <w:t xml:space="preserve">) o </w:t>
      </w:r>
      <w:proofErr w:type="spellStart"/>
      <w:r>
        <w:t>vým</w:t>
      </w:r>
      <w:proofErr w:type="spellEnd"/>
      <w:r>
        <w:t>. cca</w:t>
      </w:r>
    </w:p>
    <w:p w:rsidR="00D675C9" w:rsidRDefault="00D675C9" w:rsidP="00D675C9">
      <w:pPr>
        <w:jc w:val="both"/>
        <w:outlineLvl w:val="0"/>
      </w:pPr>
      <w:r>
        <w:t xml:space="preserve">210 </w:t>
      </w:r>
      <w:proofErr w:type="gramStart"/>
      <w:r>
        <w:t>m</w:t>
      </w:r>
      <w:r>
        <w:rPr>
          <w:vertAlign w:val="superscript"/>
        </w:rPr>
        <w:t>2</w:t>
      </w:r>
      <w:r>
        <w:t xml:space="preserve"> a  části</w:t>
      </w:r>
      <w:proofErr w:type="gramEnd"/>
      <w:r>
        <w:t xml:space="preserve"> pozemku p. č. 648 (</w:t>
      </w:r>
      <w:proofErr w:type="spellStart"/>
      <w:r>
        <w:t>tr.travní</w:t>
      </w:r>
      <w:proofErr w:type="spellEnd"/>
      <w:r>
        <w:t xml:space="preserve"> porost) o </w:t>
      </w:r>
      <w:proofErr w:type="spellStart"/>
      <w:r>
        <w:t>vým</w:t>
      </w:r>
      <w:proofErr w:type="spellEnd"/>
      <w:r>
        <w:t>. cca 195 m</w:t>
      </w:r>
      <w:r>
        <w:rPr>
          <w:vertAlign w:val="superscript"/>
        </w:rPr>
        <w:t>2</w:t>
      </w:r>
      <w:r>
        <w:t xml:space="preserve"> vše v  k. </w:t>
      </w:r>
      <w:proofErr w:type="spellStart"/>
      <w:r>
        <w:t>ú.</w:t>
      </w:r>
      <w:proofErr w:type="spellEnd"/>
      <w:r>
        <w:t xml:space="preserve"> Dubí-</w:t>
      </w:r>
      <w:proofErr w:type="spellStart"/>
      <w:r>
        <w:t>Pozorka</w:t>
      </w:r>
      <w:proofErr w:type="spellEnd"/>
      <w:r>
        <w:t xml:space="preserve"> za cenu 250Kč/m</w:t>
      </w:r>
      <w:r>
        <w:rPr>
          <w:vertAlign w:val="superscript"/>
        </w:rPr>
        <w:t>2</w:t>
      </w:r>
    </w:p>
    <w:p w:rsidR="00D675C9" w:rsidRDefault="00D675C9" w:rsidP="00D675C9">
      <w:pPr>
        <w:jc w:val="both"/>
        <w:outlineLvl w:val="0"/>
        <w:rPr>
          <w:b/>
          <w:bCs/>
          <w:u w:val="single"/>
        </w:rPr>
      </w:pPr>
    </w:p>
    <w:p w:rsidR="00D675C9" w:rsidRDefault="00D675C9" w:rsidP="00D675C9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D675C9" w:rsidRDefault="00D675C9" w:rsidP="00D675C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D675C9" w:rsidRDefault="00D675C9" w:rsidP="00D675C9">
      <w:pPr>
        <w:ind w:left="7080" w:firstLine="708"/>
        <w:jc w:val="both"/>
        <w:rPr>
          <w:b/>
          <w:bCs/>
        </w:rPr>
      </w:pPr>
      <w:r>
        <w:rPr>
          <w:b/>
          <w:bCs/>
        </w:rPr>
        <w:t>TO 23/13</w:t>
      </w:r>
    </w:p>
    <w:p w:rsidR="00D675C9" w:rsidRDefault="00D675C9" w:rsidP="00D675C9">
      <w:pPr>
        <w:jc w:val="both"/>
        <w:rPr>
          <w:b/>
          <w:bCs/>
          <w:sz w:val="28"/>
          <w:szCs w:val="28"/>
        </w:rPr>
      </w:pPr>
    </w:p>
    <w:p w:rsidR="00D675C9" w:rsidRDefault="00D675C9" w:rsidP="00D675C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Posouzení ukončení exekučního vymáhání pohledávky</w:t>
      </w:r>
    </w:p>
    <w:p w:rsidR="00D675C9" w:rsidRDefault="00D675C9" w:rsidP="00D675C9">
      <w:pPr>
        <w:jc w:val="both"/>
      </w:pPr>
    </w:p>
    <w:p w:rsidR="00D675C9" w:rsidRDefault="00D675C9" w:rsidP="00D675C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439/21/2013</w:t>
      </w:r>
    </w:p>
    <w:p w:rsidR="00D675C9" w:rsidRDefault="00D675C9" w:rsidP="00D675C9">
      <w:pPr>
        <w:jc w:val="both"/>
      </w:pPr>
    </w:p>
    <w:p w:rsidR="00D675C9" w:rsidRDefault="00D675C9" w:rsidP="00D675C9">
      <w:pPr>
        <w:jc w:val="both"/>
      </w:pPr>
      <w:r>
        <w:t>ZM po projednání</w:t>
      </w:r>
    </w:p>
    <w:p w:rsidR="00D675C9" w:rsidRDefault="00D675C9" w:rsidP="00D675C9">
      <w:pPr>
        <w:jc w:val="both"/>
        <w:rPr>
          <w:b/>
          <w:bCs/>
        </w:rPr>
      </w:pPr>
      <w:r>
        <w:rPr>
          <w:b/>
          <w:bCs/>
        </w:rPr>
        <w:t xml:space="preserve">souhlasí </w:t>
      </w:r>
    </w:p>
    <w:p w:rsidR="00D675C9" w:rsidRDefault="00D675C9" w:rsidP="00D675C9">
      <w:pPr>
        <w:jc w:val="both"/>
      </w:pPr>
      <w:r>
        <w:t xml:space="preserve">s ukončením exekučního vymáhání </w:t>
      </w:r>
      <w:proofErr w:type="gramStart"/>
      <w:r>
        <w:t>pohledávky  Evy</w:t>
      </w:r>
      <w:proofErr w:type="gramEnd"/>
      <w:r>
        <w:t xml:space="preserve"> Kohutové. </w:t>
      </w:r>
    </w:p>
    <w:p w:rsidR="00D675C9" w:rsidRDefault="00D675C9" w:rsidP="00D675C9">
      <w:pPr>
        <w:jc w:val="both"/>
      </w:pPr>
    </w:p>
    <w:p w:rsidR="00D675C9" w:rsidRDefault="00D675C9" w:rsidP="00D675C9">
      <w:r>
        <w:t xml:space="preserve">Pro:  17   proti:     zdržel </w:t>
      </w:r>
      <w:proofErr w:type="gramStart"/>
      <w:r>
        <w:t>se :  1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D675C9" w:rsidRDefault="00D675C9" w:rsidP="00D675C9">
      <w:pPr>
        <w:rPr>
          <w:b/>
          <w:bCs/>
        </w:rPr>
      </w:pPr>
      <w:r>
        <w:rPr>
          <w:b/>
          <w:bCs/>
        </w:rPr>
        <w:t>Termín:     31. 12. 2013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jc w:val="right"/>
        <w:rPr>
          <w:b/>
          <w:bCs/>
        </w:rPr>
      </w:pPr>
      <w:r>
        <w:rPr>
          <w:b/>
          <w:bCs/>
        </w:rPr>
        <w:t>TO 25/13</w:t>
      </w:r>
    </w:p>
    <w:p w:rsidR="00D675C9" w:rsidRDefault="00D675C9" w:rsidP="00D675C9">
      <w:pPr>
        <w:jc w:val="both"/>
        <w:rPr>
          <w:b/>
          <w:bCs/>
          <w:u w:val="single"/>
        </w:rPr>
      </w:pPr>
    </w:p>
    <w:p w:rsidR="00D675C9" w:rsidRDefault="00D675C9" w:rsidP="00D675C9">
      <w:pPr>
        <w:jc w:val="both"/>
        <w:rPr>
          <w:b/>
          <w:bCs/>
          <w:u w:val="single"/>
        </w:rPr>
      </w:pPr>
    </w:p>
    <w:p w:rsidR="00D675C9" w:rsidRDefault="00D675C9" w:rsidP="00D675C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INFORMACE – vícepráce na stavbě I/8 OK Dubí 1 </w:t>
      </w:r>
    </w:p>
    <w:p w:rsidR="00D675C9" w:rsidRDefault="00D675C9" w:rsidP="00D675C9">
      <w:pPr>
        <w:jc w:val="both"/>
        <w:rPr>
          <w:b/>
          <w:bCs/>
          <w:u w:val="single"/>
        </w:rPr>
      </w:pPr>
    </w:p>
    <w:p w:rsidR="00D675C9" w:rsidRDefault="00D675C9" w:rsidP="00D675C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440/21/2013</w:t>
      </w:r>
    </w:p>
    <w:p w:rsidR="00D675C9" w:rsidRDefault="00D675C9" w:rsidP="00D675C9">
      <w:pPr>
        <w:jc w:val="both"/>
      </w:pPr>
    </w:p>
    <w:p w:rsidR="00D675C9" w:rsidRDefault="00D675C9" w:rsidP="00D675C9">
      <w:pPr>
        <w:pStyle w:val="Nadpis2"/>
      </w:pPr>
      <w:r>
        <w:t>ZM po projednání</w:t>
      </w:r>
    </w:p>
    <w:p w:rsidR="00D675C9" w:rsidRDefault="00D675C9" w:rsidP="00D675C9">
      <w:pPr>
        <w:pStyle w:val="Nadpis2"/>
        <w:rPr>
          <w:b/>
          <w:bCs/>
        </w:rPr>
      </w:pPr>
      <w:proofErr w:type="gramStart"/>
      <w:r>
        <w:rPr>
          <w:b/>
          <w:bCs/>
        </w:rPr>
        <w:t>1.   bere</w:t>
      </w:r>
      <w:proofErr w:type="gramEnd"/>
      <w:r>
        <w:rPr>
          <w:b/>
          <w:bCs/>
        </w:rPr>
        <w:t xml:space="preserve"> na vědomí</w:t>
      </w:r>
    </w:p>
    <w:p w:rsidR="00D675C9" w:rsidRDefault="00D675C9" w:rsidP="00D675C9">
      <w:pPr>
        <w:pStyle w:val="Nadpis2"/>
      </w:pPr>
      <w:r>
        <w:t xml:space="preserve">informace o vícepracích a jejich financování na stavbě I/8 OK Dubí 1        </w:t>
      </w:r>
    </w:p>
    <w:p w:rsidR="00D675C9" w:rsidRDefault="00D675C9" w:rsidP="00D675C9">
      <w:pPr>
        <w:pStyle w:val="Nadpis2"/>
        <w:rPr>
          <w:b/>
          <w:bCs/>
        </w:rPr>
      </w:pPr>
      <w:proofErr w:type="gramStart"/>
      <w:r>
        <w:rPr>
          <w:b/>
          <w:bCs/>
        </w:rPr>
        <w:t>2.   souhlasí</w:t>
      </w:r>
      <w:proofErr w:type="gramEnd"/>
      <w:r>
        <w:rPr>
          <w:b/>
          <w:bCs/>
        </w:rPr>
        <w:t xml:space="preserve"> </w:t>
      </w:r>
    </w:p>
    <w:p w:rsidR="00D675C9" w:rsidRDefault="00D675C9" w:rsidP="00D675C9">
      <w:pPr>
        <w:pStyle w:val="Nadpis2"/>
      </w:pPr>
      <w:r>
        <w:t xml:space="preserve">se zaplacením víceprací z rozpočtu technického odboru ve výši Kč </w:t>
      </w:r>
      <w:r>
        <w:rPr>
          <w:b/>
          <w:bCs/>
        </w:rPr>
        <w:t>123 534,-  bez DPH</w:t>
      </w:r>
      <w:r>
        <w:t xml:space="preserve"> </w:t>
      </w:r>
    </w:p>
    <w:p w:rsidR="00D675C9" w:rsidRDefault="00D675C9" w:rsidP="00D675C9"/>
    <w:p w:rsidR="00D675C9" w:rsidRDefault="00D675C9" w:rsidP="00D675C9">
      <w:pPr>
        <w:pStyle w:val="Nadpis2"/>
      </w:pPr>
    </w:p>
    <w:p w:rsidR="00D675C9" w:rsidRDefault="00D675C9" w:rsidP="00D675C9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D675C9" w:rsidRDefault="00D675C9" w:rsidP="00D675C9">
      <w:pPr>
        <w:rPr>
          <w:b/>
          <w:bCs/>
        </w:rPr>
      </w:pPr>
      <w:r>
        <w:rPr>
          <w:b/>
          <w:bCs/>
        </w:rPr>
        <w:t>Termín:     31. 12. 2013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3 – Návrh rozpočtu na rok 2014</w:t>
      </w:r>
    </w:p>
    <w:p w:rsidR="00D675C9" w:rsidRDefault="00D675C9" w:rsidP="00D675C9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Zápis  z 18</w:t>
      </w:r>
      <w:proofErr w:type="gramEnd"/>
      <w:r>
        <w:rPr>
          <w:b/>
          <w:bCs/>
          <w:u w:val="single"/>
        </w:rPr>
        <w:t>. jednání finančního výboru ze dne 18. 11. 2013</w:t>
      </w: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441/21/2013</w:t>
      </w: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r>
        <w:t>ZM po projednání</w:t>
      </w: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bere na vědomí</w:t>
      </w:r>
    </w:p>
    <w:p w:rsidR="00D675C9" w:rsidRDefault="00D675C9" w:rsidP="00D675C9">
      <w:proofErr w:type="gramStart"/>
      <w:r>
        <w:t>Zápis  z 18</w:t>
      </w:r>
      <w:proofErr w:type="gramEnd"/>
      <w:r>
        <w:t>. jednání finančního výboru ze dne 18. 11. 2013</w:t>
      </w:r>
    </w:p>
    <w:p w:rsidR="00D675C9" w:rsidRDefault="00D675C9" w:rsidP="00D675C9"/>
    <w:p w:rsidR="00D675C9" w:rsidRDefault="00D675C9" w:rsidP="00D675C9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sz w:val="22"/>
          <w:szCs w:val="22"/>
          <w:u w:val="single"/>
        </w:rPr>
      </w:pPr>
    </w:p>
    <w:p w:rsidR="00D675C9" w:rsidRDefault="00D675C9" w:rsidP="00D675C9">
      <w:pPr>
        <w:rPr>
          <w:b/>
          <w:bCs/>
        </w:rPr>
      </w:pPr>
      <w:r>
        <w:rPr>
          <w:b/>
          <w:bCs/>
          <w:u w:val="single"/>
        </w:rPr>
        <w:t>Návrh rozpočtu na rok 2014</w:t>
      </w:r>
      <w:r>
        <w:rPr>
          <w:b/>
          <w:bCs/>
        </w:rPr>
        <w:t xml:space="preserve">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FO 47/13</w:t>
      </w:r>
    </w:p>
    <w:p w:rsidR="00D675C9" w:rsidRDefault="00D675C9" w:rsidP="00D675C9"/>
    <w:p w:rsidR="00D675C9" w:rsidRDefault="00D675C9" w:rsidP="00D675C9">
      <w:pPr>
        <w:pStyle w:val="Odstavecseseznamem"/>
        <w:numPr>
          <w:ilvl w:val="0"/>
          <w:numId w:val="1"/>
        </w:numPr>
      </w:pPr>
      <w:r>
        <w:rPr>
          <w:b/>
        </w:rPr>
        <w:t>442/21/2013</w:t>
      </w:r>
    </w:p>
    <w:p w:rsidR="00D675C9" w:rsidRDefault="00D675C9" w:rsidP="00D675C9"/>
    <w:p w:rsidR="00D675C9" w:rsidRDefault="00D675C9" w:rsidP="00D675C9">
      <w:r>
        <w:t>ZM po projednání</w:t>
      </w:r>
    </w:p>
    <w:p w:rsidR="00D675C9" w:rsidRDefault="00D675C9" w:rsidP="00D675C9">
      <w:pPr>
        <w:widowControl w:val="0"/>
        <w:numPr>
          <w:ilvl w:val="0"/>
          <w:numId w:val="3"/>
        </w:numPr>
        <w:adjustRightInd w:val="0"/>
        <w:jc w:val="both"/>
        <w:rPr>
          <w:b/>
          <w:bCs/>
        </w:rPr>
      </w:pPr>
      <w:r>
        <w:rPr>
          <w:b/>
          <w:bCs/>
        </w:rPr>
        <w:t xml:space="preserve">schvaluje </w:t>
      </w:r>
    </w:p>
    <w:p w:rsidR="00D675C9" w:rsidRDefault="00D675C9" w:rsidP="00D675C9">
      <w:pPr>
        <w:widowControl w:val="0"/>
        <w:adjustRightInd w:val="0"/>
        <w:jc w:val="both"/>
      </w:pPr>
      <w:r>
        <w:t>navržené zahrnutí výdaje ve výši 335,17 tis. Kč na pořízení židlí a stolů do Lidového domu, který měl proběhnout již v tomto roce, ale proběhne až v roce 2014, dále schvaluje zvýšení rozpočtu MKZ – volnočasové aktivity (3319-5229) o částku 280 tis. Kč a dále schvaluje vyjmutí částky 80 tis. Kč na výměnu kotle tenistům ve Sportovní ul., která proběhne ještě v letošním roce a zároveň</w:t>
      </w:r>
    </w:p>
    <w:p w:rsidR="00D675C9" w:rsidRDefault="00D675C9" w:rsidP="00D675C9">
      <w:pPr>
        <w:widowControl w:val="0"/>
        <w:numPr>
          <w:ilvl w:val="0"/>
          <w:numId w:val="3"/>
        </w:numPr>
        <w:adjustRightInd w:val="0"/>
        <w:jc w:val="both"/>
        <w:rPr>
          <w:b/>
        </w:rPr>
      </w:pPr>
      <w:r>
        <w:rPr>
          <w:b/>
        </w:rPr>
        <w:t xml:space="preserve"> schvaluje</w:t>
      </w:r>
    </w:p>
    <w:p w:rsidR="00D675C9" w:rsidRDefault="00D675C9" w:rsidP="00D675C9">
      <w:pPr>
        <w:widowControl w:val="0"/>
        <w:adjustRightInd w:val="0"/>
        <w:jc w:val="both"/>
      </w:pPr>
      <w:r>
        <w:t xml:space="preserve"> schodkový rozpočet města Dubí na rok 2014, ve výši příjmů 101 167 tis. Kč, výdajů 106 151,17 tis. Kč a financování 4 984,17 tis. Kč, přičemž schodek bude krytý uspořenými finančními prostředky z minulých let.</w:t>
      </w:r>
    </w:p>
    <w:p w:rsidR="00D675C9" w:rsidRDefault="00D675C9" w:rsidP="00D675C9">
      <w:pPr>
        <w:pStyle w:val="Odstavecseseznamem"/>
        <w:rPr>
          <w:sz w:val="22"/>
          <w:szCs w:val="22"/>
        </w:rPr>
      </w:pPr>
    </w:p>
    <w:p w:rsidR="00D675C9" w:rsidRDefault="00D675C9" w:rsidP="00D675C9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D675C9" w:rsidRDefault="00D675C9" w:rsidP="00D675C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675C9" w:rsidRDefault="00D675C9" w:rsidP="00D675C9">
      <w:pPr>
        <w:jc w:val="both"/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 xml:space="preserve">K bodu č. 4 - Žádost o II. prodloužení termínu čerpání půjčky FRB – Karel </w:t>
      </w:r>
      <w:proofErr w:type="spellStart"/>
      <w:r>
        <w:rPr>
          <w:b/>
          <w:bCs/>
          <w:i/>
          <w:iCs/>
          <w:color w:val="4F81BD"/>
          <w:u w:val="single"/>
        </w:rPr>
        <w:t>Antolovics</w:t>
      </w:r>
      <w:proofErr w:type="spellEnd"/>
    </w:p>
    <w:p w:rsidR="00D675C9" w:rsidRDefault="00D675C9" w:rsidP="00D675C9">
      <w:pPr>
        <w:jc w:val="both"/>
        <w:rPr>
          <w:b/>
          <w:bCs/>
        </w:rPr>
      </w:pPr>
      <w:r>
        <w:rPr>
          <w:b/>
          <w:bCs/>
          <w:u w:val="single"/>
        </w:rPr>
        <w:t xml:space="preserve">Žádost o II. prodloužení termínu čerpání půjčky FRB – Karel </w:t>
      </w:r>
      <w:proofErr w:type="spellStart"/>
      <w:r>
        <w:rPr>
          <w:b/>
          <w:bCs/>
          <w:u w:val="single"/>
        </w:rPr>
        <w:t>Antolovics</w:t>
      </w:r>
      <w:proofErr w:type="spellEnd"/>
      <w:r>
        <w:rPr>
          <w:b/>
          <w:bCs/>
        </w:rPr>
        <w:t xml:space="preserve">    FO 46/12</w:t>
      </w:r>
    </w:p>
    <w:p w:rsidR="00D675C9" w:rsidRDefault="00D675C9" w:rsidP="00D675C9">
      <w:pPr>
        <w:jc w:val="both"/>
        <w:rPr>
          <w:b/>
          <w:bCs/>
        </w:rPr>
      </w:pPr>
    </w:p>
    <w:p w:rsidR="00D675C9" w:rsidRDefault="00D675C9" w:rsidP="00D675C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443/21/2013</w:t>
      </w:r>
    </w:p>
    <w:p w:rsidR="00D675C9" w:rsidRDefault="00D675C9" w:rsidP="00D675C9">
      <w:pPr>
        <w:jc w:val="both"/>
      </w:pPr>
    </w:p>
    <w:p w:rsidR="00D675C9" w:rsidRDefault="00D675C9" w:rsidP="00D675C9">
      <w:pPr>
        <w:jc w:val="both"/>
      </w:pPr>
      <w:proofErr w:type="gramStart"/>
      <w:r>
        <w:t>ZM  po</w:t>
      </w:r>
      <w:proofErr w:type="gramEnd"/>
      <w:r>
        <w:t xml:space="preserve"> projednání</w:t>
      </w:r>
    </w:p>
    <w:p w:rsidR="00D675C9" w:rsidRDefault="00D675C9" w:rsidP="00D675C9">
      <w:pPr>
        <w:jc w:val="both"/>
      </w:pPr>
      <w:r>
        <w:rPr>
          <w:b/>
          <w:bCs/>
        </w:rPr>
        <w:t xml:space="preserve">souhlasí </w:t>
      </w:r>
      <w:r>
        <w:t xml:space="preserve"> </w:t>
      </w:r>
    </w:p>
    <w:p w:rsidR="00D675C9" w:rsidRDefault="00D675C9" w:rsidP="00D675C9">
      <w:pPr>
        <w:jc w:val="both"/>
      </w:pPr>
      <w:r>
        <w:t xml:space="preserve">s prodloužením termínu čerpání půjčky FRB do </w:t>
      </w:r>
      <w:proofErr w:type="gramStart"/>
      <w:r>
        <w:t>31.12.2014</w:t>
      </w:r>
      <w:proofErr w:type="gramEnd"/>
      <w:r>
        <w:t>.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r>
        <w:t xml:space="preserve">Pro: 17    proti:     zdržel </w:t>
      </w:r>
      <w:proofErr w:type="gramStart"/>
      <w:r>
        <w:t>se : 1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D675C9" w:rsidRDefault="00D675C9" w:rsidP="00D675C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5 - Dotace na mzdu pečovatelky v Domě s pečovatelskou službou Dubí 3, Bílinská 141 na rok 2014</w:t>
      </w:r>
    </w:p>
    <w:p w:rsidR="00D675C9" w:rsidRDefault="00D675C9" w:rsidP="00D675C9">
      <w:pPr>
        <w:jc w:val="both"/>
        <w:outlineLvl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</w:t>
      </w:r>
    </w:p>
    <w:p w:rsidR="00D675C9" w:rsidRDefault="00D675C9" w:rsidP="00D675C9">
      <w:pPr>
        <w:jc w:val="both"/>
        <w:outlineLvl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OŠ 2 /13</w:t>
      </w:r>
    </w:p>
    <w:p w:rsidR="00D675C9" w:rsidRDefault="00D675C9" w:rsidP="00D675C9">
      <w:pPr>
        <w:jc w:val="both"/>
        <w:rPr>
          <w:b/>
          <w:bCs/>
        </w:rPr>
      </w:pPr>
    </w:p>
    <w:p w:rsidR="00D675C9" w:rsidRDefault="00D675C9" w:rsidP="00D675C9">
      <w:pPr>
        <w:ind w:right="-426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Dotace na mzdu pečovatelky v Domě s pečovatelskou službou Dubí 3, Bílinská 141 na rok 2014</w:t>
      </w:r>
    </w:p>
    <w:p w:rsidR="00D675C9" w:rsidRDefault="00D675C9" w:rsidP="00D675C9">
      <w:pPr>
        <w:jc w:val="both"/>
        <w:rPr>
          <w:b/>
          <w:bCs/>
        </w:rPr>
      </w:pPr>
    </w:p>
    <w:p w:rsidR="00D675C9" w:rsidRDefault="00D675C9" w:rsidP="00D675C9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444/21/2013</w:t>
      </w:r>
    </w:p>
    <w:p w:rsidR="00D675C9" w:rsidRDefault="00D675C9" w:rsidP="00D675C9">
      <w:pPr>
        <w:jc w:val="both"/>
        <w:outlineLvl w:val="0"/>
      </w:pPr>
    </w:p>
    <w:p w:rsidR="00D675C9" w:rsidRDefault="00D675C9" w:rsidP="00D675C9">
      <w:pPr>
        <w:jc w:val="both"/>
        <w:outlineLvl w:val="0"/>
      </w:pPr>
      <w:r>
        <w:t>ZM po projednání</w:t>
      </w:r>
    </w:p>
    <w:p w:rsidR="00D675C9" w:rsidRDefault="00D675C9" w:rsidP="00D675C9">
      <w:pPr>
        <w:jc w:val="both"/>
        <w:outlineLvl w:val="0"/>
        <w:rPr>
          <w:b/>
          <w:bCs/>
        </w:rPr>
      </w:pPr>
      <w:r>
        <w:rPr>
          <w:b/>
          <w:bCs/>
        </w:rPr>
        <w:t xml:space="preserve">1. schvaluje </w:t>
      </w:r>
    </w:p>
    <w:p w:rsidR="00D675C9" w:rsidRDefault="00D675C9" w:rsidP="00D675C9">
      <w:pPr>
        <w:jc w:val="both"/>
      </w:pPr>
      <w:r>
        <w:t xml:space="preserve">uzavření smlouvy o poskytnutí dotace na mzdu pečovatelky v Domě s pečovatelskou </w:t>
      </w:r>
    </w:p>
    <w:p w:rsidR="00D675C9" w:rsidRDefault="00D675C9" w:rsidP="00D675C9">
      <w:pPr>
        <w:jc w:val="both"/>
      </w:pPr>
      <w:r>
        <w:t xml:space="preserve">službou Dubí 3, Bílinská 141 na rok 2014 mezi městem Dubí a Pampeliškou, o.p.s., </w:t>
      </w:r>
    </w:p>
    <w:p w:rsidR="00D675C9" w:rsidRDefault="00D675C9" w:rsidP="00D675C9">
      <w:pPr>
        <w:jc w:val="both"/>
      </w:pPr>
      <w:r>
        <w:t xml:space="preserve">Ústecká 318,  403 23  Velké Březno, a to na dobu určitou do </w:t>
      </w:r>
      <w:proofErr w:type="gramStart"/>
      <w:r>
        <w:t>31.12.2014</w:t>
      </w:r>
      <w:proofErr w:type="gramEnd"/>
      <w:r>
        <w:t xml:space="preserve">. Dotace </w:t>
      </w:r>
    </w:p>
    <w:p w:rsidR="00D675C9" w:rsidRDefault="00D675C9" w:rsidP="00D675C9">
      <w:pPr>
        <w:jc w:val="both"/>
      </w:pPr>
      <w:r>
        <w:t xml:space="preserve">bude poskytnuta ve </w:t>
      </w:r>
      <w:proofErr w:type="gramStart"/>
      <w:r>
        <w:t>výši   174 000,</w:t>
      </w:r>
      <w:proofErr w:type="gramEnd"/>
      <w:r>
        <w:t>- Kč.</w:t>
      </w:r>
    </w:p>
    <w:p w:rsidR="00D675C9" w:rsidRDefault="00D675C9" w:rsidP="00D675C9">
      <w:pPr>
        <w:jc w:val="both"/>
        <w:outlineLvl w:val="0"/>
        <w:rPr>
          <w:b/>
          <w:bCs/>
        </w:rPr>
      </w:pPr>
      <w:r>
        <w:rPr>
          <w:b/>
          <w:bCs/>
        </w:rPr>
        <w:t>2. pověřuje</w:t>
      </w:r>
    </w:p>
    <w:p w:rsidR="00D675C9" w:rsidRDefault="00D675C9" w:rsidP="00D675C9">
      <w:pPr>
        <w:jc w:val="both"/>
      </w:pPr>
      <w:r>
        <w:t xml:space="preserve">místostarostu města Dubí Mgr. Jiřího </w:t>
      </w:r>
      <w:proofErr w:type="spellStart"/>
      <w:r>
        <w:t>Šillera</w:t>
      </w:r>
      <w:proofErr w:type="spellEnd"/>
      <w:r>
        <w:t xml:space="preserve"> podpisem smlouvy o poskytnutí dotace </w:t>
      </w:r>
    </w:p>
    <w:p w:rsidR="00D675C9" w:rsidRDefault="00D675C9" w:rsidP="00D675C9">
      <w:pPr>
        <w:jc w:val="both"/>
      </w:pPr>
      <w:r>
        <w:t xml:space="preserve">na mzdu pečovatelky v Domě s pečovatelskou službou Dubí 3, Bílinská 141 na rok 2014. </w:t>
      </w:r>
    </w:p>
    <w:p w:rsidR="00D675C9" w:rsidRDefault="00D675C9" w:rsidP="00D675C9">
      <w:pPr>
        <w:jc w:val="both"/>
      </w:pPr>
    </w:p>
    <w:p w:rsidR="00D675C9" w:rsidRDefault="00D675C9" w:rsidP="00D675C9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</w:rPr>
      </w:pPr>
      <w:r>
        <w:rPr>
          <w:b/>
          <w:bCs/>
        </w:rPr>
        <w:t xml:space="preserve">Odpovídá: Bc. Veronika </w:t>
      </w:r>
      <w:proofErr w:type="spellStart"/>
      <w:r>
        <w:rPr>
          <w:b/>
          <w:bCs/>
        </w:rPr>
        <w:t>Lipertová</w:t>
      </w:r>
      <w:proofErr w:type="spellEnd"/>
    </w:p>
    <w:p w:rsidR="00D675C9" w:rsidRDefault="00D675C9" w:rsidP="00D675C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6 - Volba přísedících u Okresního soudu v Teplicích</w:t>
      </w:r>
    </w:p>
    <w:p w:rsidR="00D675C9" w:rsidRDefault="00D675C9" w:rsidP="00D675C9">
      <w:pPr>
        <w:rPr>
          <w:b/>
          <w:bCs/>
        </w:rPr>
      </w:pPr>
      <w:r>
        <w:rPr>
          <w:b/>
          <w:bCs/>
          <w:u w:val="single"/>
        </w:rPr>
        <w:t>Volba přísedících u Okresního soudu v Teplicích</w:t>
      </w:r>
      <w:r>
        <w:rPr>
          <w:b/>
          <w:bCs/>
        </w:rPr>
        <w:t xml:space="preserve">                                      OVV 28/13</w:t>
      </w: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pPr>
        <w:pStyle w:val="Odstavecseseznamem"/>
        <w:numPr>
          <w:ilvl w:val="0"/>
          <w:numId w:val="1"/>
        </w:numPr>
      </w:pPr>
      <w:r>
        <w:rPr>
          <w:b/>
        </w:rPr>
        <w:t>445/21/2013</w:t>
      </w: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pPr>
        <w:pStyle w:val="Nadpis2"/>
      </w:pPr>
      <w:r>
        <w:t>ZM po projednání</w:t>
      </w: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volí</w:t>
      </w:r>
    </w:p>
    <w:p w:rsidR="00D675C9" w:rsidRDefault="00D675C9" w:rsidP="00D675C9">
      <w:r>
        <w:t>do funkce přísedících u Okresního soudu v Teplicích:</w:t>
      </w:r>
    </w:p>
    <w:p w:rsidR="00D675C9" w:rsidRDefault="00D675C9" w:rsidP="00D675C9"/>
    <w:p w:rsidR="00D675C9" w:rsidRDefault="00D675C9" w:rsidP="00D675C9">
      <w:pPr>
        <w:numPr>
          <w:ilvl w:val="0"/>
          <w:numId w:val="4"/>
        </w:numPr>
      </w:pPr>
      <w:r>
        <w:t xml:space="preserve">paní Charlottu </w:t>
      </w:r>
      <w:proofErr w:type="spellStart"/>
      <w:r>
        <w:t>Hýskou</w:t>
      </w:r>
      <w:proofErr w:type="spellEnd"/>
    </w:p>
    <w:p w:rsidR="00D675C9" w:rsidRDefault="00D675C9" w:rsidP="00D675C9">
      <w:pPr>
        <w:numPr>
          <w:ilvl w:val="0"/>
          <w:numId w:val="4"/>
        </w:numPr>
      </w:pPr>
      <w:r>
        <w:t xml:space="preserve">paní Kristinu </w:t>
      </w:r>
      <w:proofErr w:type="gramStart"/>
      <w:r>
        <w:t>Kellnerovou</w:t>
      </w:r>
      <w:r>
        <w:tab/>
      </w:r>
      <w:r>
        <w:tab/>
        <w:t>4)  pana</w:t>
      </w:r>
      <w:proofErr w:type="gramEnd"/>
      <w:r>
        <w:t xml:space="preserve"> Ing. Jiřího Suchého</w:t>
      </w:r>
    </w:p>
    <w:p w:rsidR="00D675C9" w:rsidRDefault="00D675C9" w:rsidP="00D675C9">
      <w:pPr>
        <w:numPr>
          <w:ilvl w:val="0"/>
          <w:numId w:val="4"/>
        </w:numPr>
      </w:pPr>
      <w:r>
        <w:t xml:space="preserve">pana Petra </w:t>
      </w:r>
      <w:proofErr w:type="spellStart"/>
      <w:proofErr w:type="gramStart"/>
      <w:r>
        <w:t>Paunkoviče</w:t>
      </w:r>
      <w:proofErr w:type="spellEnd"/>
      <w:r>
        <w:t xml:space="preserve">             </w:t>
      </w:r>
      <w:r>
        <w:tab/>
        <w:t>5)  paní</w:t>
      </w:r>
      <w:proofErr w:type="gramEnd"/>
      <w:r>
        <w:t xml:space="preserve"> Zděnku Vízkovou</w:t>
      </w:r>
      <w:r>
        <w:tab/>
      </w: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Odpovídá: Anna Klímová</w:t>
      </w:r>
    </w:p>
    <w:p w:rsidR="00D675C9" w:rsidRDefault="00D675C9" w:rsidP="00D675C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7 – MMR – Regenerace panelového sídliště Horní Dubí – 2. Etapa</w:t>
      </w:r>
    </w:p>
    <w:p w:rsidR="00D675C9" w:rsidRDefault="00D675C9" w:rsidP="00D675C9">
      <w:pPr>
        <w:jc w:val="right"/>
        <w:rPr>
          <w:b/>
          <w:bCs/>
        </w:rPr>
      </w:pPr>
    </w:p>
    <w:p w:rsidR="00D675C9" w:rsidRDefault="00D675C9" w:rsidP="00D675C9">
      <w:pPr>
        <w:jc w:val="right"/>
        <w:rPr>
          <w:b/>
          <w:bCs/>
        </w:rPr>
      </w:pPr>
    </w:p>
    <w:p w:rsidR="00D675C9" w:rsidRDefault="00D675C9" w:rsidP="00D675C9">
      <w:pPr>
        <w:jc w:val="right"/>
        <w:rPr>
          <w:b/>
          <w:bCs/>
        </w:rPr>
      </w:pPr>
    </w:p>
    <w:p w:rsidR="00D675C9" w:rsidRDefault="00D675C9" w:rsidP="00D675C9">
      <w:pPr>
        <w:jc w:val="right"/>
        <w:rPr>
          <w:b/>
          <w:bCs/>
        </w:rPr>
      </w:pPr>
      <w:r>
        <w:rPr>
          <w:b/>
          <w:bCs/>
        </w:rPr>
        <w:lastRenderedPageBreak/>
        <w:t>SD 24/13</w:t>
      </w:r>
    </w:p>
    <w:p w:rsidR="00D675C9" w:rsidRDefault="00D675C9" w:rsidP="00D675C9">
      <w:pPr>
        <w:jc w:val="both"/>
      </w:pPr>
    </w:p>
    <w:p w:rsidR="00D675C9" w:rsidRDefault="00D675C9" w:rsidP="00D675C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MMR – Regenerace panelového sídliště Horní Dubí – 2. etapa</w:t>
      </w:r>
    </w:p>
    <w:p w:rsidR="00D675C9" w:rsidRDefault="00D675C9" w:rsidP="00D675C9">
      <w:pPr>
        <w:jc w:val="right"/>
        <w:rPr>
          <w:b/>
          <w:bCs/>
        </w:rPr>
      </w:pPr>
    </w:p>
    <w:p w:rsidR="00D675C9" w:rsidRDefault="00D675C9" w:rsidP="00D675C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446/21/2013</w:t>
      </w:r>
    </w:p>
    <w:p w:rsidR="00D675C9" w:rsidRDefault="00D675C9" w:rsidP="00D675C9">
      <w:pPr>
        <w:jc w:val="both"/>
      </w:pPr>
    </w:p>
    <w:p w:rsidR="00D675C9" w:rsidRDefault="00D675C9" w:rsidP="00D675C9">
      <w:pPr>
        <w:jc w:val="both"/>
      </w:pPr>
      <w:r>
        <w:t>ZM po projednání</w:t>
      </w:r>
    </w:p>
    <w:p w:rsidR="00D675C9" w:rsidRDefault="00D675C9" w:rsidP="00D675C9">
      <w:pPr>
        <w:jc w:val="both"/>
        <w:rPr>
          <w:b/>
          <w:bCs/>
        </w:rPr>
      </w:pPr>
      <w:r>
        <w:rPr>
          <w:b/>
          <w:bCs/>
        </w:rPr>
        <w:t>schvaluje</w:t>
      </w:r>
    </w:p>
    <w:p w:rsidR="00D675C9" w:rsidRDefault="00D675C9" w:rsidP="00D675C9">
      <w:pPr>
        <w:spacing w:before="40" w:after="40"/>
      </w:pPr>
      <w:r>
        <w:t xml:space="preserve">podání žádosti o dotaci na projekt „Regenerace panelového sídliště Horní Dubí – 2.etapa“ do Programu podpory bydlení MMR, včetně finanční spoluúčasti města ve výši 30% rozpočtových nákladů </w:t>
      </w:r>
      <w:proofErr w:type="gramStart"/>
      <w:r>
        <w:t>na 2.etapu</w:t>
      </w:r>
      <w:proofErr w:type="gramEnd"/>
      <w:r>
        <w:t>.</w:t>
      </w:r>
    </w:p>
    <w:p w:rsidR="00D675C9" w:rsidRDefault="00D675C9" w:rsidP="00D675C9">
      <w:pPr>
        <w:jc w:val="both"/>
      </w:pPr>
    </w:p>
    <w:p w:rsidR="00D675C9" w:rsidRDefault="00D675C9" w:rsidP="00D675C9">
      <w:r>
        <w:t xml:space="preserve">Pro: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Odpovídá: Bc. Ladislav Hamrová</w:t>
      </w:r>
    </w:p>
    <w:p w:rsidR="00D675C9" w:rsidRDefault="00D675C9" w:rsidP="00D675C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  <w:iCs/>
        </w:rPr>
      </w:pPr>
      <w:r>
        <w:rPr>
          <w:b/>
          <w:bCs/>
          <w:i/>
          <w:iCs/>
          <w:color w:val="4F81BD"/>
          <w:u w:val="single"/>
        </w:rPr>
        <w:t xml:space="preserve">K bodu č. 8 - Návrhy na změnu územního </w:t>
      </w:r>
      <w:proofErr w:type="gramStart"/>
      <w:r>
        <w:rPr>
          <w:b/>
          <w:bCs/>
          <w:i/>
          <w:iCs/>
          <w:color w:val="4F81BD"/>
          <w:u w:val="single"/>
        </w:rPr>
        <w:t>plánu</w:t>
      </w:r>
      <w:r>
        <w:rPr>
          <w:b/>
          <w:bCs/>
          <w:iCs/>
        </w:rPr>
        <w:t xml:space="preserve">                                                       SÚ</w:t>
      </w:r>
      <w:proofErr w:type="gramEnd"/>
      <w:r>
        <w:rPr>
          <w:b/>
          <w:bCs/>
          <w:iCs/>
        </w:rPr>
        <w:t xml:space="preserve"> 7/13</w:t>
      </w:r>
    </w:p>
    <w:p w:rsidR="00D675C9" w:rsidRDefault="00D675C9" w:rsidP="00D675C9">
      <w:pPr>
        <w:rPr>
          <w:b/>
          <w:bCs/>
          <w:iCs/>
        </w:rPr>
      </w:pPr>
    </w:p>
    <w:p w:rsidR="00D675C9" w:rsidRDefault="00D675C9" w:rsidP="00D675C9">
      <w:pPr>
        <w:pStyle w:val="Odstavecseseznamem"/>
        <w:numPr>
          <w:ilvl w:val="0"/>
          <w:numId w:val="1"/>
        </w:num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>447/21/2013</w:t>
      </w:r>
    </w:p>
    <w:p w:rsidR="00D675C9" w:rsidRDefault="00D675C9" w:rsidP="00D675C9">
      <w:pPr>
        <w:tabs>
          <w:tab w:val="left" w:pos="4320"/>
        </w:tabs>
        <w:jc w:val="both"/>
        <w:rPr>
          <w:b/>
          <w:bCs/>
        </w:rPr>
      </w:pPr>
    </w:p>
    <w:p w:rsidR="00D675C9" w:rsidRDefault="00D675C9" w:rsidP="00D675C9">
      <w:pPr>
        <w:tabs>
          <w:tab w:val="left" w:pos="4320"/>
        </w:tabs>
        <w:jc w:val="both"/>
      </w:pPr>
      <w:r>
        <w:t>ZM po projednání</w:t>
      </w:r>
    </w:p>
    <w:p w:rsidR="00D675C9" w:rsidRDefault="00D675C9" w:rsidP="00D675C9">
      <w:pPr>
        <w:tabs>
          <w:tab w:val="left" w:pos="4320"/>
        </w:tabs>
        <w:jc w:val="both"/>
        <w:rPr>
          <w:b/>
          <w:bCs/>
        </w:rPr>
      </w:pPr>
      <w:proofErr w:type="gramStart"/>
      <w:r>
        <w:rPr>
          <w:b/>
          <w:bCs/>
        </w:rPr>
        <w:t>1.souhlasí</w:t>
      </w:r>
      <w:proofErr w:type="gramEnd"/>
      <w:r>
        <w:rPr>
          <w:b/>
          <w:bCs/>
        </w:rPr>
        <w:t xml:space="preserve"> </w:t>
      </w:r>
    </w:p>
    <w:p w:rsidR="00D675C9" w:rsidRDefault="00D675C9" w:rsidP="00D675C9">
      <w:pPr>
        <w:tabs>
          <w:tab w:val="left" w:pos="4320"/>
        </w:tabs>
        <w:jc w:val="both"/>
      </w:pPr>
      <w:r>
        <w:t xml:space="preserve">s pořízením změny územního plánu dle návrhu Ing. Aleše </w:t>
      </w:r>
      <w:proofErr w:type="spellStart"/>
      <w:r>
        <w:t>Řebíčka</w:t>
      </w:r>
      <w:proofErr w:type="spellEnd"/>
      <w:r>
        <w:t xml:space="preserve">. Změna (zařazení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1140/39 a 1140/70 v </w:t>
      </w:r>
      <w:proofErr w:type="spellStart"/>
      <w:r>
        <w:t>k.ú</w:t>
      </w:r>
      <w:proofErr w:type="spellEnd"/>
      <w:r>
        <w:t>. Cínovec do ploch bydlení a rekreace) bude pořízena na náklady navrhovatele.</w:t>
      </w:r>
    </w:p>
    <w:p w:rsidR="00D675C9" w:rsidRDefault="00D675C9" w:rsidP="00D675C9">
      <w:pPr>
        <w:tabs>
          <w:tab w:val="left" w:pos="4320"/>
        </w:tabs>
        <w:jc w:val="both"/>
      </w:pPr>
    </w:p>
    <w:p w:rsidR="00D675C9" w:rsidRDefault="00D675C9" w:rsidP="00D675C9">
      <w:r>
        <w:t xml:space="preserve">Pro: 16    proti:     zdržel </w:t>
      </w:r>
      <w:proofErr w:type="gramStart"/>
      <w:r>
        <w:t>se : 2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tabs>
          <w:tab w:val="left" w:pos="4320"/>
        </w:tabs>
        <w:ind w:left="720"/>
        <w:jc w:val="both"/>
      </w:pPr>
    </w:p>
    <w:p w:rsidR="00D675C9" w:rsidRDefault="00D675C9" w:rsidP="00D675C9">
      <w:pPr>
        <w:tabs>
          <w:tab w:val="left" w:pos="4320"/>
        </w:tabs>
        <w:jc w:val="both"/>
      </w:pPr>
      <w:r>
        <w:t>ZM po projednání</w:t>
      </w:r>
    </w:p>
    <w:p w:rsidR="00D675C9" w:rsidRDefault="00D675C9" w:rsidP="00D675C9">
      <w:pPr>
        <w:tabs>
          <w:tab w:val="left" w:pos="4320"/>
        </w:tabs>
        <w:jc w:val="both"/>
        <w:rPr>
          <w:b/>
          <w:bCs/>
        </w:rPr>
      </w:pPr>
      <w:proofErr w:type="gramStart"/>
      <w:r>
        <w:rPr>
          <w:b/>
          <w:bCs/>
        </w:rPr>
        <w:t>2.souhlasí</w:t>
      </w:r>
      <w:proofErr w:type="gramEnd"/>
      <w:r>
        <w:rPr>
          <w:b/>
          <w:bCs/>
        </w:rPr>
        <w:t xml:space="preserve"> </w:t>
      </w:r>
    </w:p>
    <w:p w:rsidR="00D675C9" w:rsidRDefault="00D675C9" w:rsidP="00D675C9">
      <w:pPr>
        <w:tabs>
          <w:tab w:val="left" w:pos="4320"/>
        </w:tabs>
        <w:jc w:val="both"/>
      </w:pPr>
      <w:r>
        <w:t xml:space="preserve">s pořízením změny územního plánu dle návrhu Ing. Kamila </w:t>
      </w:r>
      <w:proofErr w:type="spellStart"/>
      <w:r>
        <w:t>Myšíka</w:t>
      </w:r>
      <w:proofErr w:type="spellEnd"/>
      <w:r>
        <w:t xml:space="preserve">. Změna (zařazení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1140/95 v </w:t>
      </w:r>
      <w:proofErr w:type="spellStart"/>
      <w:r>
        <w:t>k.ú</w:t>
      </w:r>
      <w:proofErr w:type="spellEnd"/>
      <w:r>
        <w:t>. Cínovec do ploch bydlení a rekreace) bude pořízena na náklady navrhovatele.</w:t>
      </w:r>
    </w:p>
    <w:p w:rsidR="00D675C9" w:rsidRDefault="00D675C9" w:rsidP="00D675C9">
      <w:pPr>
        <w:tabs>
          <w:tab w:val="left" w:pos="4320"/>
        </w:tabs>
        <w:jc w:val="both"/>
      </w:pPr>
    </w:p>
    <w:p w:rsidR="00D675C9" w:rsidRDefault="00D675C9" w:rsidP="00D675C9">
      <w:r>
        <w:t xml:space="preserve">Pro: 16    proti:     zdržel </w:t>
      </w:r>
      <w:proofErr w:type="gramStart"/>
      <w:r>
        <w:t>se :  2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jc w:val="both"/>
        <w:rPr>
          <w:b/>
          <w:bCs/>
        </w:rPr>
      </w:pPr>
    </w:p>
    <w:p w:rsidR="00D675C9" w:rsidRDefault="00D675C9" w:rsidP="00D675C9">
      <w:pPr>
        <w:tabs>
          <w:tab w:val="left" w:pos="4320"/>
        </w:tabs>
        <w:jc w:val="both"/>
      </w:pPr>
    </w:p>
    <w:p w:rsidR="00D675C9" w:rsidRDefault="00D675C9" w:rsidP="00D675C9">
      <w:pPr>
        <w:tabs>
          <w:tab w:val="left" w:pos="4320"/>
        </w:tabs>
        <w:jc w:val="both"/>
      </w:pPr>
      <w:r>
        <w:t>ZM po projednání</w:t>
      </w:r>
    </w:p>
    <w:p w:rsidR="00D675C9" w:rsidRDefault="00D675C9" w:rsidP="00D675C9">
      <w:pPr>
        <w:tabs>
          <w:tab w:val="left" w:pos="4320"/>
        </w:tabs>
        <w:jc w:val="both"/>
        <w:rPr>
          <w:b/>
          <w:bCs/>
        </w:rPr>
      </w:pPr>
      <w:proofErr w:type="gramStart"/>
      <w:r>
        <w:rPr>
          <w:b/>
          <w:bCs/>
        </w:rPr>
        <w:t>3.souhlasí</w:t>
      </w:r>
      <w:proofErr w:type="gramEnd"/>
      <w:r>
        <w:rPr>
          <w:b/>
          <w:bCs/>
        </w:rPr>
        <w:t xml:space="preserve"> </w:t>
      </w:r>
    </w:p>
    <w:p w:rsidR="00D675C9" w:rsidRDefault="00D675C9" w:rsidP="00D675C9">
      <w:pPr>
        <w:tabs>
          <w:tab w:val="left" w:pos="4320"/>
        </w:tabs>
      </w:pPr>
      <w:r>
        <w:t xml:space="preserve">s pořízením změny územního plánu dle návrhu Teplické sportovní a vzdělávací s.r.o. Změna (zařazení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1140/2, 1140/69, 1140/98, 1140/45, 1140/67, 1140/87, 1140/76, 1241, 1242/5, 88/1 v </w:t>
      </w:r>
      <w:proofErr w:type="spellStart"/>
      <w:r>
        <w:t>k.ú</w:t>
      </w:r>
      <w:proofErr w:type="spellEnd"/>
      <w:r>
        <w:t>. Cínovec do ploch bydlení a rekreace) bude pořízena na náklady navrhovatele.</w:t>
      </w:r>
    </w:p>
    <w:p w:rsidR="00D675C9" w:rsidRDefault="00D675C9" w:rsidP="00D675C9">
      <w:pPr>
        <w:tabs>
          <w:tab w:val="left" w:pos="4320"/>
        </w:tabs>
      </w:pPr>
    </w:p>
    <w:p w:rsidR="00D675C9" w:rsidRDefault="00D675C9" w:rsidP="00D675C9">
      <w:r>
        <w:t xml:space="preserve">Pro:  16   proti:     zdržel </w:t>
      </w:r>
      <w:proofErr w:type="gramStart"/>
      <w:r>
        <w:t>se : 2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tabs>
          <w:tab w:val="left" w:pos="4320"/>
        </w:tabs>
        <w:jc w:val="both"/>
      </w:pPr>
    </w:p>
    <w:p w:rsidR="00D675C9" w:rsidRDefault="00D675C9" w:rsidP="00D675C9">
      <w:pPr>
        <w:tabs>
          <w:tab w:val="left" w:pos="4320"/>
        </w:tabs>
        <w:jc w:val="both"/>
      </w:pPr>
      <w:r>
        <w:t>ZM po projednání</w:t>
      </w:r>
    </w:p>
    <w:p w:rsidR="00D675C9" w:rsidRDefault="00D675C9" w:rsidP="00D675C9">
      <w:pPr>
        <w:tabs>
          <w:tab w:val="left" w:pos="4320"/>
        </w:tabs>
        <w:jc w:val="both"/>
        <w:rPr>
          <w:b/>
          <w:bCs/>
        </w:rPr>
      </w:pPr>
      <w:proofErr w:type="gramStart"/>
      <w:r>
        <w:rPr>
          <w:b/>
          <w:bCs/>
        </w:rPr>
        <w:t>4.souhlasí</w:t>
      </w:r>
      <w:proofErr w:type="gramEnd"/>
      <w:r>
        <w:rPr>
          <w:b/>
          <w:bCs/>
        </w:rPr>
        <w:t xml:space="preserve"> </w:t>
      </w:r>
    </w:p>
    <w:p w:rsidR="00D675C9" w:rsidRDefault="00D675C9" w:rsidP="00D675C9">
      <w:pPr>
        <w:tabs>
          <w:tab w:val="left" w:pos="4320"/>
        </w:tabs>
        <w:jc w:val="both"/>
      </w:pPr>
      <w:r>
        <w:t xml:space="preserve">s pořízením změny územního plánu dle návrhu Petra Fischera. Změna (zařazení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1140/71 a 1140/88 v </w:t>
      </w:r>
      <w:proofErr w:type="spellStart"/>
      <w:r>
        <w:t>k.ú</w:t>
      </w:r>
      <w:proofErr w:type="spellEnd"/>
      <w:r>
        <w:t>. Cínovec do ploch bydlení a rekreace) bude pořízena na náklady navrhovatele.</w:t>
      </w:r>
    </w:p>
    <w:p w:rsidR="00D675C9" w:rsidRDefault="00D675C9" w:rsidP="00D675C9">
      <w:pPr>
        <w:jc w:val="both"/>
        <w:rPr>
          <w:b/>
          <w:bCs/>
        </w:rPr>
      </w:pPr>
    </w:p>
    <w:p w:rsidR="00D675C9" w:rsidRDefault="00D675C9" w:rsidP="00D675C9">
      <w:r>
        <w:t xml:space="preserve">Pro:  16   proti:     zdržel </w:t>
      </w:r>
      <w:proofErr w:type="gramStart"/>
      <w:r>
        <w:t>se : 2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jc w:val="both"/>
        <w:rPr>
          <w:b/>
          <w:bCs/>
        </w:rPr>
      </w:pPr>
    </w:p>
    <w:p w:rsidR="00D675C9" w:rsidRDefault="00D675C9" w:rsidP="00D675C9">
      <w:pPr>
        <w:tabs>
          <w:tab w:val="left" w:pos="4320"/>
        </w:tabs>
        <w:jc w:val="both"/>
      </w:pPr>
      <w:r>
        <w:t>ZM po projednání</w:t>
      </w:r>
    </w:p>
    <w:p w:rsidR="00D675C9" w:rsidRDefault="00D675C9" w:rsidP="00D675C9">
      <w:pPr>
        <w:tabs>
          <w:tab w:val="left" w:pos="4320"/>
        </w:tabs>
        <w:jc w:val="both"/>
        <w:rPr>
          <w:b/>
          <w:bCs/>
        </w:rPr>
      </w:pPr>
      <w:proofErr w:type="gramStart"/>
      <w:r>
        <w:rPr>
          <w:b/>
          <w:bCs/>
        </w:rPr>
        <w:t>5.souhlasí</w:t>
      </w:r>
      <w:proofErr w:type="gramEnd"/>
    </w:p>
    <w:p w:rsidR="00D675C9" w:rsidRDefault="00D675C9" w:rsidP="00D675C9">
      <w:pPr>
        <w:tabs>
          <w:tab w:val="left" w:pos="4320"/>
        </w:tabs>
        <w:jc w:val="both"/>
      </w:pPr>
      <w:r>
        <w:t xml:space="preserve">s pořízením změny územního plánu dle návrhu Miroslava Tomana. Změna (zařazení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1140/64 v </w:t>
      </w:r>
      <w:proofErr w:type="spellStart"/>
      <w:r>
        <w:t>k.ú</w:t>
      </w:r>
      <w:proofErr w:type="spellEnd"/>
      <w:r>
        <w:t>. Cínovec do ploch bydlení a rekreace) bude pořízena na náklady navrhovatele.</w:t>
      </w:r>
    </w:p>
    <w:p w:rsidR="00D675C9" w:rsidRDefault="00D675C9" w:rsidP="00D675C9"/>
    <w:p w:rsidR="00D675C9" w:rsidRDefault="00D675C9" w:rsidP="00D675C9">
      <w:r>
        <w:t xml:space="preserve">Pro: 16    proti:     zdržel </w:t>
      </w:r>
      <w:proofErr w:type="gramStart"/>
      <w:r>
        <w:t>se : 2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Odpovídá: Jiří Veselý</w:t>
      </w:r>
    </w:p>
    <w:p w:rsidR="00D675C9" w:rsidRDefault="00D675C9" w:rsidP="00D675C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  <w:r>
        <w:rPr>
          <w:b/>
          <w:bCs/>
          <w:u w:val="single"/>
        </w:rPr>
        <w:t xml:space="preserve">Návrh na změnu územního </w:t>
      </w:r>
      <w:proofErr w:type="gramStart"/>
      <w:r>
        <w:rPr>
          <w:b/>
          <w:bCs/>
          <w:u w:val="single"/>
        </w:rPr>
        <w:t>plánu</w:t>
      </w:r>
      <w:r>
        <w:rPr>
          <w:b/>
          <w:bCs/>
        </w:rPr>
        <w:t xml:space="preserve">                                                                      SÚ</w:t>
      </w:r>
      <w:proofErr w:type="gramEnd"/>
      <w:r>
        <w:rPr>
          <w:b/>
          <w:bCs/>
        </w:rPr>
        <w:t xml:space="preserve"> 8/13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pStyle w:val="Odstavecseseznamem"/>
        <w:numPr>
          <w:ilvl w:val="0"/>
          <w:numId w:val="1"/>
        </w:num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>448/21/2013</w:t>
      </w:r>
    </w:p>
    <w:p w:rsidR="00D675C9" w:rsidRDefault="00D675C9" w:rsidP="00D675C9">
      <w:pPr>
        <w:tabs>
          <w:tab w:val="left" w:pos="4320"/>
        </w:tabs>
        <w:jc w:val="both"/>
        <w:rPr>
          <w:b/>
          <w:bCs/>
        </w:rPr>
      </w:pPr>
    </w:p>
    <w:p w:rsidR="00D675C9" w:rsidRDefault="00D675C9" w:rsidP="00D675C9">
      <w:pPr>
        <w:tabs>
          <w:tab w:val="left" w:pos="4320"/>
        </w:tabs>
        <w:jc w:val="both"/>
      </w:pPr>
      <w:proofErr w:type="gramStart"/>
      <w:r>
        <w:t>ZM  po</w:t>
      </w:r>
      <w:proofErr w:type="gramEnd"/>
      <w:r>
        <w:t xml:space="preserve"> projednání</w:t>
      </w:r>
    </w:p>
    <w:p w:rsidR="00D675C9" w:rsidRDefault="00D675C9" w:rsidP="00D675C9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 xml:space="preserve">souhlasí </w:t>
      </w:r>
    </w:p>
    <w:p w:rsidR="00D675C9" w:rsidRDefault="00D675C9" w:rsidP="00D675C9">
      <w:pPr>
        <w:tabs>
          <w:tab w:val="left" w:pos="4320"/>
        </w:tabs>
        <w:jc w:val="both"/>
      </w:pPr>
      <w:r>
        <w:t xml:space="preserve">s pořízením změny územního plánu dle návrhu Marty Pípalové. Změna (přeřazení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398/3 v </w:t>
      </w:r>
      <w:proofErr w:type="spellStart"/>
      <w:r>
        <w:t>k.ú</w:t>
      </w:r>
      <w:proofErr w:type="spellEnd"/>
      <w:r>
        <w:t>. Mstišov z ploch rekreace do ploch bydlení) bude pořízena na náklady navrhovatele.</w:t>
      </w:r>
    </w:p>
    <w:p w:rsidR="00D675C9" w:rsidRDefault="00D675C9" w:rsidP="00D675C9">
      <w:pPr>
        <w:jc w:val="both"/>
        <w:rPr>
          <w:b/>
          <w:bCs/>
          <w:i/>
          <w:iCs/>
          <w:u w:val="single"/>
        </w:rPr>
      </w:pPr>
    </w:p>
    <w:p w:rsidR="00D675C9" w:rsidRDefault="00D675C9" w:rsidP="00D675C9">
      <w:r>
        <w:t xml:space="preserve">Pro: 15    proti:     zdržel </w:t>
      </w:r>
      <w:proofErr w:type="gramStart"/>
      <w:r>
        <w:t>se : 2   nehlasoval</w:t>
      </w:r>
      <w:proofErr w:type="gramEnd"/>
      <w:r>
        <w:t xml:space="preserve"> :</w:t>
      </w:r>
      <w:r>
        <w:tab/>
        <w:t>1</w:t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</w:rPr>
      </w:pPr>
      <w:bookmarkStart w:id="0" w:name="_GoBack"/>
      <w:bookmarkEnd w:id="0"/>
      <w:r>
        <w:rPr>
          <w:b/>
          <w:bCs/>
        </w:rPr>
        <w:t>Odpovídá: Jiří Veselý</w:t>
      </w:r>
    </w:p>
    <w:p w:rsidR="00D675C9" w:rsidRDefault="00D675C9" w:rsidP="00D675C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D675C9" w:rsidRDefault="00D675C9" w:rsidP="00D675C9">
      <w:pPr>
        <w:jc w:val="both"/>
        <w:rPr>
          <w:b/>
          <w:bCs/>
          <w:i/>
          <w:iCs/>
          <w:u w:val="single"/>
        </w:rPr>
      </w:pPr>
    </w:p>
    <w:p w:rsidR="00D675C9" w:rsidRDefault="00D675C9" w:rsidP="00D675C9">
      <w:pPr>
        <w:pStyle w:val="Normln2"/>
        <w:suppressLineNumbers/>
        <w:jc w:val="both"/>
        <w:rPr>
          <w:rStyle w:val="irok"/>
          <w:sz w:val="24"/>
          <w:szCs w:val="24"/>
        </w:rPr>
      </w:pPr>
      <w:r>
        <w:rPr>
          <w:rStyle w:val="irok"/>
        </w:rPr>
        <w:t xml:space="preserve">                                                                                                                                                           </w:t>
      </w:r>
    </w:p>
    <w:p w:rsidR="00D675C9" w:rsidRDefault="00D675C9" w:rsidP="00D675C9">
      <w:pPr>
        <w:pStyle w:val="Normln2"/>
        <w:suppressLineNumbers/>
        <w:jc w:val="both"/>
        <w:rPr>
          <w:rStyle w:val="irok"/>
          <w:sz w:val="28"/>
          <w:szCs w:val="28"/>
        </w:rPr>
      </w:pPr>
      <w:r>
        <w:rPr>
          <w:rStyle w:val="irok"/>
          <w:sz w:val="28"/>
          <w:szCs w:val="28"/>
        </w:rPr>
        <w:t xml:space="preserve">                        </w:t>
      </w:r>
    </w:p>
    <w:p w:rsidR="00D675C9" w:rsidRDefault="00D675C9" w:rsidP="00D675C9">
      <w:r>
        <w:rPr>
          <w:b/>
          <w:bCs/>
          <w:u w:val="single"/>
        </w:rPr>
        <w:t xml:space="preserve">Podmíněně přípustné využití </w:t>
      </w:r>
      <w:proofErr w:type="gramStart"/>
      <w:r>
        <w:rPr>
          <w:b/>
          <w:bCs/>
          <w:u w:val="single"/>
        </w:rPr>
        <w:t>území</w:t>
      </w:r>
      <w:r>
        <w:rPr>
          <w:b/>
          <w:bCs/>
        </w:rPr>
        <w:t xml:space="preserve">                                                                   SÚ</w:t>
      </w:r>
      <w:proofErr w:type="gramEnd"/>
      <w:r>
        <w:rPr>
          <w:b/>
          <w:bCs/>
        </w:rPr>
        <w:t xml:space="preserve"> 9/13</w:t>
      </w:r>
    </w:p>
    <w:p w:rsidR="00D675C9" w:rsidRDefault="00D675C9" w:rsidP="00D675C9">
      <w:pPr>
        <w:tabs>
          <w:tab w:val="left" w:pos="4320"/>
        </w:tabs>
        <w:jc w:val="both"/>
        <w:rPr>
          <w:b/>
          <w:bCs/>
          <w:u w:val="single"/>
        </w:rPr>
      </w:pPr>
    </w:p>
    <w:p w:rsidR="00D675C9" w:rsidRDefault="00D675C9" w:rsidP="00D675C9">
      <w:pPr>
        <w:pStyle w:val="Odstavecseseznamem"/>
        <w:numPr>
          <w:ilvl w:val="0"/>
          <w:numId w:val="1"/>
        </w:numPr>
        <w:tabs>
          <w:tab w:val="left" w:pos="4320"/>
        </w:tabs>
        <w:jc w:val="both"/>
      </w:pPr>
      <w:r>
        <w:rPr>
          <w:b/>
        </w:rPr>
        <w:t>449/21/2013</w:t>
      </w:r>
    </w:p>
    <w:p w:rsidR="00D675C9" w:rsidRDefault="00D675C9" w:rsidP="00D675C9">
      <w:pPr>
        <w:jc w:val="both"/>
      </w:pPr>
    </w:p>
    <w:p w:rsidR="00D675C9" w:rsidRDefault="00D675C9" w:rsidP="00D675C9">
      <w:pPr>
        <w:jc w:val="both"/>
      </w:pPr>
      <w:r>
        <w:t>ZM Dubí po projednání</w:t>
      </w:r>
    </w:p>
    <w:p w:rsidR="00D675C9" w:rsidRDefault="00D675C9" w:rsidP="00D675C9">
      <w:pPr>
        <w:jc w:val="both"/>
        <w:rPr>
          <w:b/>
          <w:bCs/>
        </w:rPr>
      </w:pPr>
      <w:r>
        <w:rPr>
          <w:b/>
          <w:bCs/>
        </w:rPr>
        <w:t xml:space="preserve">souhlasí  </w:t>
      </w:r>
    </w:p>
    <w:p w:rsidR="00D675C9" w:rsidRDefault="00D675C9" w:rsidP="00D675C9">
      <w:pPr>
        <w:jc w:val="both"/>
      </w:pPr>
      <w:r>
        <w:t xml:space="preserve">s prodloužením povolení na dočasnou stavbu areálu pro chov max. 3 koní a 2 koz  na pozemcích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425 a 429 v </w:t>
      </w:r>
      <w:proofErr w:type="spellStart"/>
      <w:r>
        <w:t>k.ú</w:t>
      </w:r>
      <w:proofErr w:type="spellEnd"/>
      <w:r>
        <w:t>. Mstišov o dva roky.</w:t>
      </w:r>
    </w:p>
    <w:p w:rsidR="00D675C9" w:rsidRDefault="00D675C9" w:rsidP="00D675C9">
      <w:pPr>
        <w:tabs>
          <w:tab w:val="left" w:pos="4320"/>
        </w:tabs>
        <w:jc w:val="both"/>
      </w:pPr>
    </w:p>
    <w:p w:rsidR="00D675C9" w:rsidRDefault="00D675C9" w:rsidP="00D675C9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Odpovídá: Jiří Veselý</w:t>
      </w:r>
    </w:p>
    <w:p w:rsidR="00D675C9" w:rsidRDefault="00D675C9" w:rsidP="00D675C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D675C9" w:rsidRDefault="00D675C9" w:rsidP="00D675C9">
      <w:pPr>
        <w:jc w:val="both"/>
        <w:rPr>
          <w:b/>
          <w:bCs/>
          <w:i/>
          <w:iCs/>
          <w:u w:val="single"/>
        </w:rPr>
      </w:pPr>
    </w:p>
    <w:p w:rsidR="00D675C9" w:rsidRDefault="00D675C9" w:rsidP="00D675C9">
      <w:pPr>
        <w:jc w:val="both"/>
        <w:rPr>
          <w:b/>
          <w:bCs/>
          <w:i/>
          <w:iCs/>
          <w:u w:val="single"/>
        </w:rPr>
      </w:pPr>
    </w:p>
    <w:p w:rsidR="00D675C9" w:rsidRDefault="00D675C9" w:rsidP="00D675C9">
      <w:pPr>
        <w:jc w:val="both"/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 9 - Různé</w:t>
      </w:r>
    </w:p>
    <w:p w:rsidR="00D675C9" w:rsidRDefault="00D675C9" w:rsidP="00D675C9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Zápis  z 31</w:t>
      </w:r>
      <w:proofErr w:type="gramEnd"/>
      <w:r>
        <w:rPr>
          <w:b/>
          <w:bCs/>
          <w:u w:val="single"/>
        </w:rPr>
        <w:t>. jednání kontrolního výboru ze dne 18. 11. 2013</w:t>
      </w: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pPr>
        <w:pStyle w:val="Odstavecseseznamem"/>
        <w:numPr>
          <w:ilvl w:val="0"/>
          <w:numId w:val="1"/>
        </w:numPr>
        <w:rPr>
          <w:bCs/>
        </w:rPr>
      </w:pPr>
      <w:r>
        <w:rPr>
          <w:b/>
          <w:bCs/>
        </w:rPr>
        <w:t>450/21/2013</w:t>
      </w:r>
    </w:p>
    <w:p w:rsidR="00D675C9" w:rsidRDefault="00D675C9" w:rsidP="00D675C9">
      <w:pPr>
        <w:rPr>
          <w:b/>
          <w:bCs/>
          <w:u w:val="single"/>
        </w:rPr>
      </w:pPr>
    </w:p>
    <w:p w:rsidR="00D675C9" w:rsidRDefault="00D675C9" w:rsidP="00D675C9">
      <w:r>
        <w:t>ZM po projednání</w:t>
      </w:r>
    </w:p>
    <w:p w:rsidR="00D675C9" w:rsidRDefault="00D675C9" w:rsidP="00D675C9">
      <w:pPr>
        <w:rPr>
          <w:b/>
          <w:bCs/>
        </w:rPr>
      </w:pPr>
      <w:r>
        <w:rPr>
          <w:b/>
          <w:bCs/>
        </w:rPr>
        <w:t>bere na vědomí</w:t>
      </w:r>
    </w:p>
    <w:p w:rsidR="00D675C9" w:rsidRDefault="00D675C9" w:rsidP="00D675C9">
      <w:proofErr w:type="gramStart"/>
      <w:r>
        <w:t>Zápis  z 31</w:t>
      </w:r>
      <w:proofErr w:type="gramEnd"/>
      <w:r>
        <w:t>. jednání  kontrolního výboru ze dne 18. 11. 2013</w:t>
      </w:r>
    </w:p>
    <w:p w:rsidR="00D675C9" w:rsidRDefault="00D675C9" w:rsidP="00D675C9"/>
    <w:p w:rsidR="00D675C9" w:rsidRDefault="00D675C9" w:rsidP="00D675C9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jc w:val="right"/>
        <w:rPr>
          <w:b/>
          <w:u w:val="single"/>
        </w:rPr>
      </w:pPr>
      <w:r>
        <w:rPr>
          <w:b/>
        </w:rPr>
        <w:t>OŠ 3/13</w:t>
      </w:r>
    </w:p>
    <w:p w:rsidR="00D675C9" w:rsidRDefault="00D675C9" w:rsidP="00D675C9">
      <w:pPr>
        <w:rPr>
          <w:b/>
          <w:u w:val="single"/>
        </w:rPr>
      </w:pPr>
      <w:r>
        <w:rPr>
          <w:b/>
          <w:u w:val="single"/>
        </w:rPr>
        <w:t>Plán rozvoje rodinné politiky Města Dubí</w:t>
      </w:r>
    </w:p>
    <w:p w:rsidR="00D675C9" w:rsidRDefault="00D675C9" w:rsidP="00D675C9">
      <w:pPr>
        <w:rPr>
          <w:b/>
          <w:u w:val="single"/>
        </w:rPr>
      </w:pPr>
    </w:p>
    <w:p w:rsidR="00D675C9" w:rsidRDefault="00D675C9" w:rsidP="00D675C9">
      <w:pPr>
        <w:numPr>
          <w:ilvl w:val="0"/>
          <w:numId w:val="1"/>
        </w:numPr>
      </w:pPr>
      <w:r>
        <w:rPr>
          <w:b/>
        </w:rPr>
        <w:t>451/21/2013</w:t>
      </w:r>
    </w:p>
    <w:p w:rsidR="00D675C9" w:rsidRDefault="00D675C9" w:rsidP="00D675C9">
      <w:pPr>
        <w:outlineLvl w:val="0"/>
      </w:pPr>
    </w:p>
    <w:p w:rsidR="00D675C9" w:rsidRDefault="00D675C9" w:rsidP="00D675C9">
      <w:pPr>
        <w:outlineLvl w:val="0"/>
      </w:pPr>
      <w:r>
        <w:t>ZM po projednání</w:t>
      </w:r>
    </w:p>
    <w:p w:rsidR="00D675C9" w:rsidRDefault="00D675C9" w:rsidP="00D675C9">
      <w:pPr>
        <w:rPr>
          <w:b/>
        </w:rPr>
      </w:pPr>
      <w:r>
        <w:rPr>
          <w:b/>
        </w:rPr>
        <w:t>schvaluje</w:t>
      </w:r>
    </w:p>
    <w:p w:rsidR="00D675C9" w:rsidRDefault="00D675C9" w:rsidP="00D675C9">
      <w:r>
        <w:t>Plán rozvoje rodinné politiky Města Dubí.</w:t>
      </w: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  <w:r>
        <w:rPr>
          <w:b/>
          <w:bCs/>
        </w:rPr>
        <w:t xml:space="preserve">Odpovídá: Bc. Veronika </w:t>
      </w:r>
      <w:proofErr w:type="spellStart"/>
      <w:r>
        <w:rPr>
          <w:b/>
          <w:bCs/>
        </w:rPr>
        <w:t>Lipetová</w:t>
      </w:r>
      <w:proofErr w:type="spellEnd"/>
    </w:p>
    <w:p w:rsidR="00D675C9" w:rsidRDefault="00D675C9" w:rsidP="00D675C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D675C9" w:rsidRDefault="00D675C9" w:rsidP="00D675C9">
      <w:pPr>
        <w:jc w:val="both"/>
        <w:rPr>
          <w:b/>
          <w:bCs/>
          <w:i/>
          <w:iCs/>
          <w:u w:val="single"/>
        </w:rPr>
      </w:pPr>
    </w:p>
    <w:p w:rsidR="00D675C9" w:rsidRDefault="00D675C9" w:rsidP="00D675C9">
      <w:pPr>
        <w:tabs>
          <w:tab w:val="left" w:pos="4320"/>
        </w:tabs>
        <w:jc w:val="both"/>
      </w:pPr>
    </w:p>
    <w:p w:rsidR="00D675C9" w:rsidRDefault="00D675C9" w:rsidP="00D675C9">
      <w:pPr>
        <w:rPr>
          <w:b/>
          <w:bCs/>
          <w:i/>
          <w:iCs/>
          <w:color w:val="4F81BD"/>
          <w:u w:val="single"/>
        </w:rPr>
      </w:pPr>
    </w:p>
    <w:p w:rsidR="00D675C9" w:rsidRDefault="00D675C9" w:rsidP="00D675C9">
      <w:pPr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V 18:08 </w:t>
      </w:r>
      <w:proofErr w:type="gramStart"/>
      <w:r>
        <w:rPr>
          <w:b/>
          <w:bCs/>
          <w:iCs/>
          <w:u w:val="single"/>
        </w:rPr>
        <w:t>hod.  odešel</w:t>
      </w:r>
      <w:proofErr w:type="gramEnd"/>
      <w:r>
        <w:rPr>
          <w:b/>
          <w:bCs/>
          <w:iCs/>
          <w:u w:val="single"/>
        </w:rPr>
        <w:t xml:space="preserve"> z jednání RNDr. </w:t>
      </w:r>
      <w:proofErr w:type="spellStart"/>
      <w:r>
        <w:rPr>
          <w:b/>
          <w:bCs/>
          <w:iCs/>
          <w:u w:val="single"/>
        </w:rPr>
        <w:t>Zmítko</w:t>
      </w:r>
      <w:proofErr w:type="spellEnd"/>
      <w:r>
        <w:rPr>
          <w:b/>
          <w:bCs/>
          <w:iCs/>
          <w:u w:val="single"/>
        </w:rPr>
        <w:t xml:space="preserve"> – celkový počet zastupitelů je 17</w:t>
      </w: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</w:p>
    <w:p w:rsidR="00D675C9" w:rsidRDefault="00D675C9" w:rsidP="00D675C9">
      <w:pPr>
        <w:rPr>
          <w:b/>
          <w:bCs/>
        </w:rPr>
      </w:pPr>
      <w:r>
        <w:rPr>
          <w:b/>
          <w:bCs/>
        </w:rPr>
        <w:t xml:space="preserve">   Ing. Petr Pípal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Mgr. Jiří </w:t>
      </w:r>
      <w:proofErr w:type="spellStart"/>
      <w:r>
        <w:rPr>
          <w:b/>
          <w:bCs/>
        </w:rPr>
        <w:t>Šiller</w:t>
      </w:r>
      <w:proofErr w:type="spellEnd"/>
    </w:p>
    <w:p w:rsidR="00D675C9" w:rsidRDefault="00D675C9" w:rsidP="00D675C9">
      <w:pPr>
        <w:rPr>
          <w:b/>
          <w:bCs/>
        </w:rPr>
      </w:pPr>
      <w:r>
        <w:rPr>
          <w:b/>
          <w:bCs/>
        </w:rPr>
        <w:t xml:space="preserve">starosta města </w:t>
      </w:r>
      <w:proofErr w:type="gramStart"/>
      <w:r>
        <w:rPr>
          <w:b/>
          <w:bCs/>
        </w:rPr>
        <w:t>Dubí                                                                     místostarosta</w:t>
      </w:r>
      <w:proofErr w:type="gramEnd"/>
      <w:r>
        <w:rPr>
          <w:b/>
          <w:bCs/>
        </w:rPr>
        <w:t xml:space="preserve"> města Dubí</w:t>
      </w:r>
    </w:p>
    <w:p w:rsidR="00D675C9" w:rsidRDefault="00D675C9" w:rsidP="00D675C9"/>
    <w:p w:rsidR="00243F74" w:rsidRDefault="00243F74"/>
    <w:sectPr w:rsidR="00243F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641" w:rsidRDefault="00617641" w:rsidP="00D675C9">
      <w:r>
        <w:separator/>
      </w:r>
    </w:p>
  </w:endnote>
  <w:endnote w:type="continuationSeparator" w:id="0">
    <w:p w:rsidR="00617641" w:rsidRDefault="00617641" w:rsidP="00D6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334147"/>
      <w:docPartObj>
        <w:docPartGallery w:val="Page Numbers (Bottom of Page)"/>
        <w:docPartUnique/>
      </w:docPartObj>
    </w:sdtPr>
    <w:sdtContent>
      <w:p w:rsidR="00D675C9" w:rsidRDefault="00D675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D675C9" w:rsidRDefault="00D675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641" w:rsidRDefault="00617641" w:rsidP="00D675C9">
      <w:r>
        <w:separator/>
      </w:r>
    </w:p>
  </w:footnote>
  <w:footnote w:type="continuationSeparator" w:id="0">
    <w:p w:rsidR="00617641" w:rsidRDefault="00617641" w:rsidP="00D67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5C9" w:rsidRDefault="00D675C9" w:rsidP="00D675C9">
    <w:pPr>
      <w:pStyle w:val="Zhlav"/>
    </w:pPr>
    <w:r>
      <w:t>Upravená verze z důvodu dodržení přiměřenosti rozsahu zveřejňovaných osobních údajů podle zákona č. 101/2000 Sb., o ochraně osobních údajů v platném znění.</w:t>
    </w:r>
  </w:p>
  <w:p w:rsidR="00D675C9" w:rsidRDefault="00D675C9" w:rsidP="00D675C9"/>
  <w:p w:rsidR="00D675C9" w:rsidRDefault="00D675C9">
    <w:pPr>
      <w:pStyle w:val="Zhlav"/>
    </w:pPr>
    <w:r>
      <w:t xml:space="preserve">Usnesení z 21. jednání Zastupitelstva města </w:t>
    </w:r>
    <w:proofErr w:type="gramStart"/>
    <w:r>
      <w:t>Dubí                                                   11</w:t>
    </w:r>
    <w:proofErr w:type="gramEnd"/>
    <w:r>
      <w:t>. 12.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F01"/>
    <w:multiLevelType w:val="hybridMultilevel"/>
    <w:tmpl w:val="ED683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D5C02"/>
    <w:multiLevelType w:val="hybridMultilevel"/>
    <w:tmpl w:val="F0627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4451C"/>
    <w:multiLevelType w:val="hybridMultilevel"/>
    <w:tmpl w:val="05E0C9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70142"/>
    <w:multiLevelType w:val="hybridMultilevel"/>
    <w:tmpl w:val="17903E32"/>
    <w:lvl w:ilvl="0" w:tplc="7FA205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03"/>
    <w:rsid w:val="00243F74"/>
    <w:rsid w:val="00617641"/>
    <w:rsid w:val="00617D03"/>
    <w:rsid w:val="0076776B"/>
    <w:rsid w:val="00D6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D675C9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D67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675C9"/>
    <w:pPr>
      <w:spacing w:before="100" w:beforeAutospacing="1" w:after="100" w:afterAutospacing="1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75C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99"/>
    <w:qFormat/>
    <w:rsid w:val="00D675C9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99"/>
    <w:qFormat/>
    <w:rsid w:val="00D675C9"/>
    <w:pPr>
      <w:ind w:left="720"/>
    </w:pPr>
  </w:style>
  <w:style w:type="paragraph" w:customStyle="1" w:styleId="Normln1">
    <w:name w:val="Normální1"/>
    <w:basedOn w:val="Normln"/>
    <w:uiPriority w:val="99"/>
    <w:rsid w:val="00D675C9"/>
    <w:pPr>
      <w:spacing w:before="100" w:beforeAutospacing="1" w:after="100" w:afterAutospacing="1"/>
    </w:pPr>
    <w:rPr>
      <w:rFonts w:eastAsia="Calibri"/>
    </w:rPr>
  </w:style>
  <w:style w:type="paragraph" w:customStyle="1" w:styleId="Normln2">
    <w:name w:val="Normální2"/>
    <w:uiPriority w:val="99"/>
    <w:rsid w:val="00D675C9"/>
    <w:pPr>
      <w:widowContro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rok">
    <w:name w:val="Široké"/>
    <w:uiPriority w:val="99"/>
    <w:rsid w:val="00D675C9"/>
    <w:rPr>
      <w:sz w:val="36"/>
      <w:szCs w:val="36"/>
    </w:rPr>
  </w:style>
  <w:style w:type="paragraph" w:styleId="Zhlav">
    <w:name w:val="header"/>
    <w:basedOn w:val="Normln"/>
    <w:link w:val="ZhlavChar"/>
    <w:unhideWhenUsed/>
    <w:rsid w:val="00D675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7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75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75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D675C9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D67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675C9"/>
    <w:pPr>
      <w:spacing w:before="100" w:beforeAutospacing="1" w:after="100" w:afterAutospacing="1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75C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99"/>
    <w:qFormat/>
    <w:rsid w:val="00D675C9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99"/>
    <w:qFormat/>
    <w:rsid w:val="00D675C9"/>
    <w:pPr>
      <w:ind w:left="720"/>
    </w:pPr>
  </w:style>
  <w:style w:type="paragraph" w:customStyle="1" w:styleId="Normln1">
    <w:name w:val="Normální1"/>
    <w:basedOn w:val="Normln"/>
    <w:uiPriority w:val="99"/>
    <w:rsid w:val="00D675C9"/>
    <w:pPr>
      <w:spacing w:before="100" w:beforeAutospacing="1" w:after="100" w:afterAutospacing="1"/>
    </w:pPr>
    <w:rPr>
      <w:rFonts w:eastAsia="Calibri"/>
    </w:rPr>
  </w:style>
  <w:style w:type="paragraph" w:customStyle="1" w:styleId="Normln2">
    <w:name w:val="Normální2"/>
    <w:uiPriority w:val="99"/>
    <w:rsid w:val="00D675C9"/>
    <w:pPr>
      <w:widowContro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rok">
    <w:name w:val="Široké"/>
    <w:uiPriority w:val="99"/>
    <w:rsid w:val="00D675C9"/>
    <w:rPr>
      <w:sz w:val="36"/>
      <w:szCs w:val="36"/>
    </w:rPr>
  </w:style>
  <w:style w:type="paragraph" w:styleId="Zhlav">
    <w:name w:val="header"/>
    <w:basedOn w:val="Normln"/>
    <w:link w:val="ZhlavChar"/>
    <w:unhideWhenUsed/>
    <w:rsid w:val="00D675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7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75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75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2084</Words>
  <Characters>12299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Bukačová</dc:creator>
  <cp:keywords/>
  <dc:description/>
  <cp:lastModifiedBy>Bukačová</cp:lastModifiedBy>
  <cp:revision>3</cp:revision>
  <dcterms:created xsi:type="dcterms:W3CDTF">2014-01-22T07:09:00Z</dcterms:created>
  <dcterms:modified xsi:type="dcterms:W3CDTF">2014-01-22T07:16:00Z</dcterms:modified>
</cp:coreProperties>
</file>